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795A" w:rsidRDefault="00B2795A">
      <w:pPr>
        <w:rPr>
          <w:rFonts w:hint="eastAsia"/>
        </w:rPr>
      </w:pPr>
      <w:r>
        <w:rPr>
          <w:rFonts w:hint="eastAsia"/>
        </w:rPr>
        <w:t>该图可通过按</w:t>
      </w:r>
      <w:proofErr w:type="spellStart"/>
      <w:r>
        <w:rPr>
          <w:rFonts w:hint="eastAsia"/>
        </w:rPr>
        <w:t>ctrl+M</w:t>
      </w:r>
      <w:proofErr w:type="spellEnd"/>
      <w:r>
        <w:rPr>
          <w:rFonts w:hint="eastAsia"/>
        </w:rPr>
        <w:t>截取到</w:t>
      </w:r>
    </w:p>
    <w:p w:rsidR="000C690F" w:rsidRDefault="00B2795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766332" cy="84391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传感器网络的修补算法仿真与性能分析 - 中国知网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5681" cy="8437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95A" w:rsidRDefault="00B2795A">
      <w:r>
        <w:rPr>
          <w:noProof/>
        </w:rPr>
        <w:lastRenderedPageBreak/>
        <w:drawing>
          <wp:inline distT="0" distB="0" distL="0" distR="0" wp14:anchorId="7CCB6A0C" wp14:editId="5FEE05A1">
            <wp:extent cx="4914900" cy="70008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2795A" w:rsidRDefault="00B2795A">
      <w:r>
        <w:rPr>
          <w:noProof/>
        </w:rPr>
        <w:lastRenderedPageBreak/>
        <w:drawing>
          <wp:inline distT="0" distB="0" distL="0" distR="0" wp14:anchorId="0337F09D" wp14:editId="3B31D311">
            <wp:extent cx="4867275" cy="68770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2795A" w:rsidRDefault="00B2795A">
      <w:r>
        <w:rPr>
          <w:noProof/>
        </w:rPr>
        <w:lastRenderedPageBreak/>
        <w:drawing>
          <wp:inline distT="0" distB="0" distL="0" distR="0" wp14:anchorId="57AD6F67" wp14:editId="5DE75864">
            <wp:extent cx="5564231" cy="83534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4231" cy="8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3735A1" w:rsidRDefault="00B2795A">
      <w:r>
        <w:rPr>
          <w:noProof/>
        </w:rPr>
        <w:lastRenderedPageBreak/>
        <w:drawing>
          <wp:inline distT="0" distB="0" distL="0" distR="0" wp14:anchorId="25C17543" wp14:editId="09BC5BF7">
            <wp:extent cx="5487276" cy="8001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7276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35A1">
        <w:br w:type="page"/>
      </w:r>
    </w:p>
    <w:p w:rsidR="00B2795A" w:rsidRDefault="003735A1">
      <w:bookmarkStart w:id="0" w:name="_GoBack"/>
      <w:r>
        <w:rPr>
          <w:noProof/>
        </w:rPr>
        <w:lastRenderedPageBreak/>
        <w:drawing>
          <wp:inline distT="0" distB="0" distL="0" distR="0" wp14:anchorId="49AC711A" wp14:editId="65166A25">
            <wp:extent cx="5587354" cy="73437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7354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279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E93" w:rsidRDefault="00F22E93" w:rsidP="00B2795A">
      <w:r>
        <w:separator/>
      </w:r>
    </w:p>
  </w:endnote>
  <w:endnote w:type="continuationSeparator" w:id="0">
    <w:p w:rsidR="00F22E93" w:rsidRDefault="00F22E93" w:rsidP="00B279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E93" w:rsidRDefault="00F22E93" w:rsidP="00B2795A">
      <w:r>
        <w:separator/>
      </w:r>
    </w:p>
  </w:footnote>
  <w:footnote w:type="continuationSeparator" w:id="0">
    <w:p w:rsidR="00F22E93" w:rsidRDefault="00F22E93" w:rsidP="00B2795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4A6"/>
    <w:rsid w:val="000C690F"/>
    <w:rsid w:val="003735A1"/>
    <w:rsid w:val="005234A6"/>
    <w:rsid w:val="007F1771"/>
    <w:rsid w:val="0085228E"/>
    <w:rsid w:val="00B2795A"/>
    <w:rsid w:val="00F22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279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2795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279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2795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2795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2795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279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2795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279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2795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2795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2795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4</Words>
  <Characters>28</Characters>
  <Application>Microsoft Office Word</Application>
  <DocSecurity>0</DocSecurity>
  <Lines>1</Lines>
  <Paragraphs>1</Paragraphs>
  <ScaleCrop>false</ScaleCrop>
  <Company>济源职业技术学院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2021-12-15T08:00:00Z</dcterms:created>
  <dcterms:modified xsi:type="dcterms:W3CDTF">2021-12-15T08:08:00Z</dcterms:modified>
</cp:coreProperties>
</file>