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drawing>
          <wp:inline distT="0" distB="0" distL="0" distR="0">
            <wp:extent cx="5274310" cy="17272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刊物类型请按照正确的类型进行选择，可多选。如涉及CSCD及CSSCI（南大核心）请分别到下述网站查询</w:t>
      </w:r>
    </w:p>
    <w:p>
      <w:pPr>
        <w:pStyle w:val="7"/>
        <w:ind w:left="360" w:firstLine="0" w:firstLineChars="0"/>
        <w:rPr>
          <w:rFonts w:hint="eastAsia"/>
        </w:rPr>
      </w:pPr>
      <w:r>
        <w:rPr>
          <w:rFonts w:hint="eastAsia"/>
        </w:rPr>
        <w:t>CSCD：</w:t>
      </w:r>
      <w:r>
        <w:fldChar w:fldCharType="begin"/>
      </w:r>
      <w:r>
        <w:instrText xml:space="preserve"> HYPERLINK "http://www.sciencechina.cn/cscd_source.jsp" </w:instrText>
      </w:r>
      <w:r>
        <w:fldChar w:fldCharType="separate"/>
      </w:r>
      <w:r>
        <w:rPr>
          <w:rStyle w:val="5"/>
        </w:rPr>
        <w:t>http://www.sciencechina.cn/cscd_source.jsp</w:t>
      </w:r>
      <w:r>
        <w:rPr>
          <w:rStyle w:val="5"/>
        </w:rPr>
        <w:fldChar w:fldCharType="end"/>
      </w:r>
    </w:p>
    <w:p>
      <w:pPr>
        <w:pStyle w:val="7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4310" cy="23812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4310" cy="45402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ind w:left="360" w:firstLine="0" w:firstLineChars="0"/>
        <w:rPr>
          <w:rFonts w:hint="eastAsia"/>
        </w:rPr>
      </w:pPr>
      <w:r>
        <w:rPr>
          <w:rFonts w:hint="eastAsia"/>
        </w:rPr>
        <w:t>核心库才认可为是CSCD</w:t>
      </w:r>
    </w:p>
    <w:p>
      <w:pPr>
        <w:pStyle w:val="7"/>
        <w:ind w:left="360" w:firstLine="0" w:firstLineChars="0"/>
        <w:rPr>
          <w:rFonts w:hint="eastAsia"/>
        </w:rPr>
      </w:pPr>
    </w:p>
    <w:p>
      <w:pPr>
        <w:pStyle w:val="7"/>
        <w:ind w:left="360" w:firstLine="0" w:firstLineChars="0"/>
        <w:rPr>
          <w:rFonts w:hint="eastAsia"/>
        </w:rPr>
      </w:pPr>
      <w:r>
        <w:rPr>
          <w:rFonts w:hint="eastAsia"/>
        </w:rPr>
        <w:t>CSSCI：可参考查询</w:t>
      </w:r>
      <w:r>
        <w:fldChar w:fldCharType="begin"/>
      </w:r>
      <w:r>
        <w:instrText xml:space="preserve"> HYPERLINK "https://cssrac.nju.edu.cn/cpzx/zwshkxywsy/index.html" </w:instrText>
      </w:r>
      <w:r>
        <w:fldChar w:fldCharType="separate"/>
      </w:r>
      <w:r>
        <w:rPr>
          <w:rStyle w:val="5"/>
        </w:rPr>
        <w:t>https://cssrac.nju.edu.cn/cpzx/zwshkxywsy/index.html</w:t>
      </w:r>
      <w:r>
        <w:rPr>
          <w:rStyle w:val="5"/>
        </w:rPr>
        <w:fldChar w:fldCharType="end"/>
      </w:r>
    </w:p>
    <w:p>
      <w:pPr>
        <w:pStyle w:val="7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4310" cy="242443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学术期刊名录编号使用</w:t>
      </w:r>
    </w:p>
    <w:p>
      <w:pPr>
        <w:rPr>
          <w:rFonts w:hint="eastAsia"/>
        </w:rPr>
      </w:pPr>
      <w:r>
        <w:drawing>
          <wp:inline distT="0" distB="0" distL="0" distR="0">
            <wp:extent cx="2682875" cy="1056005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85206" cy="10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如上图，查看页眉，如果是在A范围的，期刊前需加A，如中国国家博物馆馆刊就是A1，再如我院学报按规定就是A1330，如不在名录中，填“无”即可。</w:t>
      </w:r>
      <w:r>
        <w:rPr>
          <w:rFonts w:hint="eastAsia"/>
          <w:lang w:eastAsia="zh-CN"/>
        </w:rPr>
        <w:t>我校学报从</w:t>
      </w:r>
      <w:r>
        <w:rPr>
          <w:rFonts w:hint="eastAsia"/>
          <w:lang w:val="en-US" w:eastAsia="zh-CN"/>
        </w:rPr>
        <w:t>2018年开始按照本科学报对待，在填报时请选本科学报，否则影响绩效及今后成果评定。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0" distR="0">
            <wp:extent cx="4194175" cy="49961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7863" cy="499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72DE6"/>
    <w:multiLevelType w:val="multilevel"/>
    <w:tmpl w:val="5A472DE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5MGQ3ZjUxZGI2MjYxMTU3YzQ3NjdmM2MxN2RkODkifQ=="/>
  </w:docVars>
  <w:rsids>
    <w:rsidRoot w:val="00551F82"/>
    <w:rsid w:val="000C690F"/>
    <w:rsid w:val="00551F82"/>
    <w:rsid w:val="007F1771"/>
    <w:rsid w:val="0085228E"/>
    <w:rsid w:val="00966A5E"/>
    <w:rsid w:val="00EE1603"/>
    <w:rsid w:val="00F1101F"/>
    <w:rsid w:val="47D1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批注框文本 Char"/>
    <w:basedOn w:val="4"/>
    <w:link w:val="2"/>
    <w:semiHidden/>
    <w:qFormat/>
    <w:uiPriority w:val="99"/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济源职业技术学院</Company>
  <Pages>2</Pages>
  <Words>59</Words>
  <Characters>342</Characters>
  <Lines>2</Lines>
  <Paragraphs>1</Paragraphs>
  <TotalTime>20</TotalTime>
  <ScaleCrop>false</ScaleCrop>
  <LinksUpToDate>false</LinksUpToDate>
  <CharactersWithSpaces>400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2021-12-21T07:54:00Z</dcterms:created>
  <dc:creator>user</dc:creator>
  <cp:lastModifiedBy>程光辉</cp:lastModifiedBy>
  <dcterms:modified xsi:type="dcterms:W3CDTF">2023-12-12T08:52:09Z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DDE1EAACE89B479380B452BA73E732F0_12</vt:lpwstr>
  </property>
</Properties>
</file>