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663" w:type="dxa"/>
        <w:tblInd w:w="-1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98"/>
        <w:gridCol w:w="1649"/>
        <w:gridCol w:w="863"/>
        <w:gridCol w:w="459"/>
        <w:gridCol w:w="706"/>
        <w:gridCol w:w="247"/>
        <w:gridCol w:w="1309"/>
        <w:gridCol w:w="601"/>
        <w:gridCol w:w="132"/>
        <w:gridCol w:w="2569"/>
      </w:tblGrid>
      <w:tr w14:paraId="0E501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63" w:type="dxa"/>
            <w:gridSpan w:val="11"/>
            <w:shd w:val="clear" w:color="auto" w:fill="91ABDF"/>
            <w:noWrap w:val="0"/>
            <w:vAlign w:val="center"/>
          </w:tcPr>
          <w:p w14:paraId="07F8A740">
            <w:pPr>
              <w:autoSpaceDE w:val="0"/>
              <w:autoSpaceDN w:val="0"/>
              <w:spacing w:before="81"/>
              <w:ind w:left="6"/>
              <w:jc w:val="center"/>
              <w:rPr>
                <w:rFonts w:ascii="仿宋" w:hAnsi="仿宋" w:eastAsia="仿宋" w:cs="仿宋"/>
                <w:b/>
                <w:sz w:val="28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仿宋" w:hAnsi="仿宋" w:eastAsia="仿宋" w:cs="仿宋"/>
                <w:b/>
                <w:sz w:val="28"/>
                <w:szCs w:val="24"/>
                <w:lang w:eastAsia="en-US"/>
              </w:rPr>
              <w:t>基本信息</w:t>
            </w:r>
          </w:p>
        </w:tc>
      </w:tr>
      <w:tr w14:paraId="325BA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shd w:val="clear" w:color="auto" w:fill="DBE2F4"/>
            <w:noWrap w:val="0"/>
            <w:vAlign w:val="center"/>
          </w:tcPr>
          <w:p w14:paraId="6D20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任务</w:t>
            </w:r>
          </w:p>
          <w:p w14:paraId="4F3C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名称</w:t>
            </w:r>
          </w:p>
        </w:tc>
        <w:tc>
          <w:tcPr>
            <w:tcW w:w="3147" w:type="dxa"/>
            <w:gridSpan w:val="2"/>
            <w:shd w:val="clear" w:color="auto" w:fill="auto"/>
            <w:noWrap w:val="0"/>
            <w:vAlign w:val="center"/>
          </w:tcPr>
          <w:p w14:paraId="4A2A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健美操组合四动作</w:t>
            </w:r>
          </w:p>
        </w:tc>
        <w:tc>
          <w:tcPr>
            <w:tcW w:w="863" w:type="dxa"/>
            <w:shd w:val="clear" w:color="auto" w:fill="DBE2F4"/>
            <w:noWrap w:val="0"/>
            <w:vAlign w:val="center"/>
          </w:tcPr>
          <w:p w14:paraId="0DA8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授课</w:t>
            </w:r>
          </w:p>
          <w:p w14:paraId="0C4C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类型</w:t>
            </w:r>
          </w:p>
        </w:tc>
        <w:tc>
          <w:tcPr>
            <w:tcW w:w="2721" w:type="dxa"/>
            <w:gridSpan w:val="4"/>
            <w:shd w:val="clear" w:color="auto" w:fill="auto"/>
            <w:noWrap w:val="0"/>
            <w:vAlign w:val="center"/>
          </w:tcPr>
          <w:p w14:paraId="707F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仿宋" w:cs="宋体"/>
                <w:bCs/>
                <w:sz w:val="24"/>
                <w:szCs w:val="22"/>
                <w:lang w:eastAsia="en-US"/>
              </w:rPr>
              <w:t>理实一体</w:t>
            </w:r>
          </w:p>
        </w:tc>
        <w:tc>
          <w:tcPr>
            <w:tcW w:w="733" w:type="dxa"/>
            <w:gridSpan w:val="2"/>
            <w:shd w:val="clear" w:color="auto" w:fill="DBE2F4"/>
            <w:noWrap w:val="0"/>
            <w:vAlign w:val="center"/>
          </w:tcPr>
          <w:p w14:paraId="1D43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授课</w:t>
            </w:r>
          </w:p>
          <w:p w14:paraId="0BD7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学时</w:t>
            </w:r>
          </w:p>
        </w:tc>
        <w:tc>
          <w:tcPr>
            <w:tcW w:w="2569" w:type="dxa"/>
            <w:noWrap w:val="0"/>
            <w:vAlign w:val="center"/>
          </w:tcPr>
          <w:p w14:paraId="34D2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宋体" w:hAnsi="宋体" w:eastAsia="仿宋" w:cs="宋体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仿宋" w:cs="宋体"/>
                <w:sz w:val="24"/>
                <w:szCs w:val="22"/>
                <w:lang w:eastAsia="en-US"/>
              </w:rPr>
              <w:t>课时（</w:t>
            </w:r>
            <w:r>
              <w:rPr>
                <w:rFonts w:hint="eastAsia" w:ascii="宋体" w:hAnsi="宋体" w:eastAsia="仿宋" w:cs="宋体"/>
                <w:sz w:val="24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eastAsia="仿宋" w:cs="宋体"/>
                <w:sz w:val="24"/>
                <w:szCs w:val="22"/>
                <w:lang w:eastAsia="en-US"/>
              </w:rPr>
              <w:t>分钟）</w:t>
            </w:r>
          </w:p>
        </w:tc>
      </w:tr>
      <w:tr w14:paraId="11E78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shd w:val="clear" w:color="auto" w:fill="DBE2F4"/>
            <w:noWrap w:val="0"/>
            <w:vAlign w:val="center"/>
          </w:tcPr>
          <w:p w14:paraId="3A8B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授课</w:t>
            </w:r>
          </w:p>
          <w:p w14:paraId="59B7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对象</w:t>
            </w:r>
          </w:p>
        </w:tc>
        <w:tc>
          <w:tcPr>
            <w:tcW w:w="3147" w:type="dxa"/>
            <w:gridSpan w:val="2"/>
            <w:shd w:val="clear" w:color="auto" w:fill="auto"/>
            <w:noWrap w:val="0"/>
            <w:vAlign w:val="center"/>
          </w:tcPr>
          <w:p w14:paraId="7768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宋体" w:hAnsi="宋体" w:eastAsia="仿宋" w:cs="宋体"/>
                <w:color w:val="000000"/>
                <w:sz w:val="24"/>
                <w:szCs w:val="22"/>
                <w:lang w:eastAsia="zh-CN"/>
              </w:rPr>
              <w:t>康复</w:t>
            </w:r>
            <w:r>
              <w:rPr>
                <w:rFonts w:hint="eastAsia" w:ascii="宋体" w:hAnsi="宋体" w:eastAsia="仿宋" w:cs="宋体"/>
                <w:color w:val="000000"/>
                <w:sz w:val="24"/>
                <w:szCs w:val="22"/>
                <w:lang w:val="en-US" w:eastAsia="zh-CN"/>
              </w:rPr>
              <w:t>2401班（32人）</w:t>
            </w:r>
            <w:r>
              <w:rPr>
                <w:rFonts w:hint="eastAsia" w:ascii="宋体" w:hAnsi="宋体" w:eastAsia="仿宋" w:cs="宋体"/>
                <w:color w:val="FFFFFF"/>
                <w:sz w:val="24"/>
                <w:szCs w:val="22"/>
                <w:lang w:eastAsia="en-US"/>
              </w:rPr>
              <w:t>班</w:t>
            </w:r>
          </w:p>
        </w:tc>
        <w:tc>
          <w:tcPr>
            <w:tcW w:w="863" w:type="dxa"/>
            <w:shd w:val="clear" w:color="auto" w:fill="DBE2F4"/>
            <w:noWrap w:val="0"/>
            <w:vAlign w:val="center"/>
          </w:tcPr>
          <w:p w14:paraId="1FF9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授课</w:t>
            </w:r>
          </w:p>
          <w:p w14:paraId="1527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地点</w:t>
            </w:r>
          </w:p>
        </w:tc>
        <w:tc>
          <w:tcPr>
            <w:tcW w:w="2721" w:type="dxa"/>
            <w:gridSpan w:val="4"/>
            <w:shd w:val="clear" w:color="auto" w:fill="auto"/>
            <w:noWrap w:val="0"/>
            <w:vAlign w:val="center"/>
          </w:tcPr>
          <w:p w14:paraId="05CC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" w:cs="宋体"/>
                <w:sz w:val="24"/>
                <w:szCs w:val="22"/>
                <w:lang w:eastAsia="zh-CN"/>
              </w:rPr>
              <w:t>文体中心篮球馆</w:t>
            </w:r>
          </w:p>
        </w:tc>
        <w:tc>
          <w:tcPr>
            <w:tcW w:w="733" w:type="dxa"/>
            <w:gridSpan w:val="2"/>
            <w:shd w:val="clear" w:color="auto" w:fill="DBE2F4"/>
            <w:noWrap w:val="0"/>
            <w:vAlign w:val="center"/>
          </w:tcPr>
          <w:p w14:paraId="475E2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授课</w:t>
            </w:r>
          </w:p>
          <w:p w14:paraId="20CC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教师</w:t>
            </w:r>
          </w:p>
        </w:tc>
        <w:tc>
          <w:tcPr>
            <w:tcW w:w="2569" w:type="dxa"/>
            <w:noWrap w:val="0"/>
            <w:vAlign w:val="center"/>
          </w:tcPr>
          <w:p w14:paraId="077C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高瑞芳</w:t>
            </w:r>
          </w:p>
        </w:tc>
      </w:tr>
      <w:tr w14:paraId="6AB3A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shd w:val="clear" w:color="auto" w:fill="DBE2F4"/>
            <w:noWrap w:val="0"/>
            <w:vAlign w:val="center"/>
          </w:tcPr>
          <w:p w14:paraId="6D71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授课教材</w:t>
            </w:r>
          </w:p>
        </w:tc>
        <w:tc>
          <w:tcPr>
            <w:tcW w:w="10033" w:type="dxa"/>
            <w:gridSpan w:val="10"/>
            <w:noWrap w:val="0"/>
            <w:vAlign w:val="top"/>
          </w:tcPr>
          <w:p w14:paraId="230AA2AE"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2"/>
              </w:rPr>
              <w:t>主要教材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《高职体育与健康》北京理工大学出版社</w:t>
            </w:r>
          </w:p>
          <w:p w14:paraId="1E3521DE">
            <w:pPr>
              <w:autoSpaceDE w:val="0"/>
              <w:autoSpaceDN w:val="0"/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 xml:space="preserve">           健美操校园推广套路《重返十七岁》</w:t>
            </w:r>
          </w:p>
        </w:tc>
      </w:tr>
      <w:tr w14:paraId="5A90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630" w:type="dxa"/>
            <w:shd w:val="clear" w:color="auto" w:fill="DBE2F4"/>
            <w:noWrap w:val="0"/>
            <w:vAlign w:val="top"/>
          </w:tcPr>
          <w:p w14:paraId="5E57BA2D">
            <w:pPr>
              <w:autoSpaceDE w:val="0"/>
              <w:autoSpaceDN w:val="0"/>
              <w:spacing w:before="10"/>
              <w:jc w:val="both"/>
              <w:rPr>
                <w:rFonts w:ascii="仿宋" w:hAnsi="仿宋" w:eastAsia="仿宋" w:cs="仿宋"/>
                <w:b/>
                <w:sz w:val="29"/>
                <w:szCs w:val="22"/>
              </w:rPr>
            </w:pPr>
          </w:p>
          <w:p w14:paraId="114F155F">
            <w:pPr>
              <w:tabs>
                <w:tab w:val="left" w:pos="420"/>
                <w:tab w:val="left" w:pos="640"/>
              </w:tabs>
              <w:autoSpaceDE w:val="0"/>
              <w:autoSpaceDN w:val="0"/>
              <w:spacing w:line="242" w:lineRule="auto"/>
              <w:ind w:right="-20" w:rightChars="0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教</w:t>
            </w:r>
          </w:p>
          <w:p w14:paraId="508EFAB8">
            <w:pPr>
              <w:tabs>
                <w:tab w:val="left" w:pos="420"/>
                <w:tab w:val="left" w:pos="640"/>
              </w:tabs>
              <w:autoSpaceDE w:val="0"/>
              <w:autoSpaceDN w:val="0"/>
              <w:spacing w:line="242" w:lineRule="auto"/>
              <w:ind w:right="-20" w:rightChars="0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学</w:t>
            </w:r>
          </w:p>
          <w:p w14:paraId="0C1DFD06">
            <w:pPr>
              <w:tabs>
                <w:tab w:val="left" w:pos="420"/>
                <w:tab w:val="left" w:pos="640"/>
              </w:tabs>
              <w:autoSpaceDE w:val="0"/>
              <w:autoSpaceDN w:val="0"/>
              <w:spacing w:line="242" w:lineRule="auto"/>
              <w:ind w:right="-20" w:rightChars="0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内</w:t>
            </w:r>
          </w:p>
          <w:p w14:paraId="771B3523">
            <w:pPr>
              <w:tabs>
                <w:tab w:val="left" w:pos="420"/>
                <w:tab w:val="left" w:pos="640"/>
              </w:tabs>
              <w:autoSpaceDE w:val="0"/>
              <w:autoSpaceDN w:val="0"/>
              <w:spacing w:line="242" w:lineRule="auto"/>
              <w:ind w:right="-20" w:rightChars="0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容</w:t>
            </w:r>
          </w:p>
        </w:tc>
        <w:tc>
          <w:tcPr>
            <w:tcW w:w="10033" w:type="dxa"/>
            <w:gridSpan w:val="10"/>
            <w:noWrap w:val="0"/>
            <w:vAlign w:val="top"/>
          </w:tcPr>
          <w:p w14:paraId="1C281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12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2"/>
              </w:rPr>
              <w:t>本次课为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健美操校园推广套路《重返十七岁》中组合四动作</w:t>
            </w:r>
            <w:r>
              <w:rPr>
                <w:rFonts w:ascii="仿宋" w:hAnsi="仿宋" w:eastAsia="仿宋" w:cs="仿宋"/>
                <w:b w:val="0"/>
                <w:bCs/>
                <w:spacing w:val="-1"/>
                <w:sz w:val="24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21"/>
                <w:sz w:val="24"/>
                <w:szCs w:val="22"/>
              </w:rPr>
              <w:t>共计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2"/>
                <w:lang w:val="en-US" w:eastAsia="zh-CN"/>
              </w:rPr>
              <w:t xml:space="preserve"> 1</w:t>
            </w:r>
            <w:r>
              <w:rPr>
                <w:rFonts w:ascii="仿宋" w:hAnsi="仿宋" w:eastAsia="仿宋" w:cs="仿宋"/>
                <w:spacing w:val="-8"/>
                <w:sz w:val="24"/>
                <w:szCs w:val="22"/>
              </w:rPr>
              <w:t>个学时。本次课主要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eastAsia="zh-CN"/>
              </w:rPr>
              <w:t>培养康复班学生的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val="en-US" w:eastAsia="zh-CN"/>
              </w:rPr>
              <w:t>团结协作配合意识，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eastAsia="zh-CN"/>
              </w:rPr>
              <w:t>增加学生耐力和体能，提高他们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val="en-US" w:eastAsia="zh-CN"/>
              </w:rPr>
              <w:t>身体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eastAsia="zh-CN"/>
              </w:rPr>
              <w:t>协调能力，培养康复班学生的协调和空间定位等各方面能力，这些能力的培养，可以使康复班学生在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val="en-US" w:eastAsia="zh-CN"/>
              </w:rPr>
              <w:t>未来工作中更灵活地运用运动疗法，提升康复效果，同时促进自身职业发展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2"/>
                <w:lang w:eastAsia="zh-CN"/>
              </w:rPr>
              <w:t>。</w:t>
            </w:r>
          </w:p>
        </w:tc>
      </w:tr>
      <w:tr w14:paraId="7764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630" w:type="dxa"/>
            <w:vMerge w:val="restart"/>
            <w:shd w:val="clear" w:color="auto" w:fill="DBE2F4"/>
            <w:noWrap w:val="0"/>
            <w:vAlign w:val="center"/>
          </w:tcPr>
          <w:p w14:paraId="6566C817"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学</w:t>
            </w:r>
          </w:p>
          <w:p w14:paraId="53E9078F"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情</w:t>
            </w:r>
          </w:p>
          <w:p w14:paraId="1C4568C1"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分</w:t>
            </w:r>
          </w:p>
          <w:p w14:paraId="2B807F62"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析</w:t>
            </w:r>
          </w:p>
        </w:tc>
        <w:tc>
          <w:tcPr>
            <w:tcW w:w="1498" w:type="dxa"/>
            <w:noWrap w:val="0"/>
            <w:vAlign w:val="center"/>
          </w:tcPr>
          <w:p w14:paraId="22247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eastAsia="zh-CN"/>
              </w:rPr>
              <w:t>运动</w:t>
            </w:r>
          </w:p>
          <w:p w14:paraId="09F3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基础</w:t>
            </w:r>
          </w:p>
        </w:tc>
        <w:tc>
          <w:tcPr>
            <w:tcW w:w="3924" w:type="dxa"/>
            <w:gridSpan w:val="5"/>
            <w:noWrap w:val="0"/>
            <w:vAlign w:val="center"/>
          </w:tcPr>
          <w:p w14:paraId="51E44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学生身体条件两极分化。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约30%身体素质及节奏感较好；约30%身体的控制及延展、协调性等较差；</w:t>
            </w:r>
          </w:p>
          <w:p w14:paraId="49D49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心理特征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，部分同学表现欲望强但抗挫能力差；部分同学自卑不敢表现表达。</w:t>
            </w:r>
          </w:p>
          <w:p w14:paraId="3BB64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4611" w:type="dxa"/>
            <w:gridSpan w:val="4"/>
            <w:noWrap w:val="0"/>
            <w:vAlign w:val="top"/>
          </w:tcPr>
          <w:p w14:paraId="10A3D349"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 w14:paraId="0250F237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drawing>
                <wp:inline distT="0" distB="0" distL="114300" distR="114300">
                  <wp:extent cx="2920365" cy="1727835"/>
                  <wp:effectExtent l="4445" t="4445" r="8890" b="7620"/>
                  <wp:docPr id="29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14:paraId="02E26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630" w:type="dxa"/>
            <w:vMerge w:val="continue"/>
            <w:shd w:val="clear" w:color="auto" w:fill="DBE2F4"/>
            <w:noWrap w:val="0"/>
            <w:vAlign w:val="top"/>
          </w:tcPr>
          <w:p w14:paraId="61047438">
            <w:pPr>
              <w:autoSpaceDE w:val="0"/>
              <w:autoSpaceDN w:val="0"/>
              <w:spacing w:before="160" w:line="360" w:lineRule="auto"/>
              <w:ind w:left="108" w:firstLine="480" w:firstLineChars="200"/>
              <w:rPr>
                <w:rFonts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B0E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  <w:t>学习</w:t>
            </w:r>
          </w:p>
          <w:p w14:paraId="1CAA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  <w:t>特点</w:t>
            </w:r>
          </w:p>
        </w:tc>
        <w:tc>
          <w:tcPr>
            <w:tcW w:w="3924" w:type="dxa"/>
            <w:gridSpan w:val="5"/>
            <w:noWrap w:val="0"/>
            <w:vAlign w:val="center"/>
          </w:tcPr>
          <w:p w14:paraId="6D71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2" w:lineRule="auto"/>
              <w:ind w:left="106" w:firstLine="48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根据智慧课堂中对上节课复习和本节课预习测试数据显示，学生对于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健美操组合四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预习较好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学生整体学习态度较认真。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602B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</w:pPr>
            <w:r>
              <w:drawing>
                <wp:inline distT="0" distB="0" distL="114300" distR="114300">
                  <wp:extent cx="2919095" cy="1920240"/>
                  <wp:effectExtent l="4445" t="4445" r="10160" b="5715"/>
                  <wp:docPr id="32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14:paraId="4CA7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30" w:type="dxa"/>
            <w:vMerge w:val="restart"/>
            <w:shd w:val="clear" w:color="auto" w:fill="DBE2F4"/>
            <w:noWrap w:val="0"/>
            <w:vAlign w:val="center"/>
          </w:tcPr>
          <w:p w14:paraId="696B949A">
            <w:pPr>
              <w:autoSpaceDE w:val="0"/>
              <w:autoSpaceDN w:val="0"/>
              <w:spacing w:before="160" w:line="360" w:lineRule="auto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教</w:t>
            </w:r>
          </w:p>
          <w:p w14:paraId="183B6991">
            <w:pPr>
              <w:autoSpaceDE w:val="0"/>
              <w:autoSpaceDN w:val="0"/>
              <w:spacing w:before="160" w:line="360" w:lineRule="auto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学</w:t>
            </w:r>
          </w:p>
          <w:p w14:paraId="71845C5F">
            <w:pPr>
              <w:autoSpaceDE w:val="0"/>
              <w:autoSpaceDN w:val="0"/>
              <w:spacing w:before="160" w:line="360" w:lineRule="auto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目</w:t>
            </w:r>
          </w:p>
          <w:p w14:paraId="2E27C133">
            <w:pPr>
              <w:autoSpaceDE w:val="0"/>
              <w:autoSpaceDN w:val="0"/>
              <w:spacing w:before="160"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标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6056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  <w:t>认知</w:t>
            </w:r>
          </w:p>
          <w:p w14:paraId="636E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TW"/>
              </w:rPr>
              <w:t>目标</w:t>
            </w:r>
          </w:p>
        </w:tc>
        <w:tc>
          <w:tcPr>
            <w:tcW w:w="8535" w:type="dxa"/>
            <w:gridSpan w:val="9"/>
            <w:shd w:val="clear" w:color="auto" w:fill="auto"/>
            <w:noWrap w:val="0"/>
            <w:vAlign w:val="center"/>
          </w:tcPr>
          <w:p w14:paraId="1BF74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  <w:t>了解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健美操的健身价值</w:t>
            </w:r>
          </w:p>
          <w:p w14:paraId="28D3E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2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清楚健美操动作节奏、音乐特点。</w:t>
            </w:r>
          </w:p>
          <w:p w14:paraId="2981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3.熟悉动作名称和顺序。</w:t>
            </w:r>
          </w:p>
        </w:tc>
      </w:tr>
      <w:tr w14:paraId="16A72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30" w:type="dxa"/>
            <w:vMerge w:val="continue"/>
            <w:shd w:val="clear" w:color="auto" w:fill="DBE2F4"/>
            <w:noWrap w:val="0"/>
            <w:vAlign w:val="top"/>
          </w:tcPr>
          <w:p w14:paraId="03F8711F">
            <w:pPr>
              <w:autoSpaceDE w:val="0"/>
              <w:autoSpaceDN w:val="0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4825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  <w:t>技能</w:t>
            </w:r>
          </w:p>
          <w:p w14:paraId="1572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TW"/>
              </w:rPr>
              <w:t>目标</w:t>
            </w:r>
          </w:p>
        </w:tc>
        <w:tc>
          <w:tcPr>
            <w:tcW w:w="8535" w:type="dxa"/>
            <w:gridSpan w:val="9"/>
            <w:shd w:val="clear" w:color="auto" w:fill="auto"/>
            <w:noWrap w:val="0"/>
            <w:vAlign w:val="center"/>
          </w:tcPr>
          <w:p w14:paraId="78A4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2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1.锻炼学生的体能和耐力。</w:t>
            </w:r>
          </w:p>
          <w:p w14:paraId="0681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2.掌握组合四技术动作。</w:t>
            </w:r>
          </w:p>
        </w:tc>
      </w:tr>
      <w:tr w14:paraId="3593C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630" w:type="dxa"/>
            <w:vMerge w:val="continue"/>
            <w:shd w:val="clear" w:color="auto" w:fill="DBE2F4"/>
            <w:noWrap w:val="0"/>
            <w:vAlign w:val="top"/>
          </w:tcPr>
          <w:p w14:paraId="731DC257">
            <w:pPr>
              <w:autoSpaceDE w:val="0"/>
              <w:autoSpaceDN w:val="0"/>
              <w:rPr>
                <w:rFonts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4468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CN"/>
              </w:rPr>
              <w:t>情感</w:t>
            </w:r>
          </w:p>
          <w:p w14:paraId="1002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2"/>
                <w:lang w:val="en-US" w:eastAsia="zh-TW"/>
              </w:rPr>
              <w:t>目标</w:t>
            </w:r>
          </w:p>
        </w:tc>
        <w:tc>
          <w:tcPr>
            <w:tcW w:w="8535" w:type="dxa"/>
            <w:gridSpan w:val="9"/>
            <w:shd w:val="clear" w:color="auto" w:fill="auto"/>
            <w:noWrap w:val="0"/>
            <w:vAlign w:val="center"/>
          </w:tcPr>
          <w:p w14:paraId="15BDD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培养学生责任担当意识。</w:t>
            </w:r>
          </w:p>
          <w:p w14:paraId="2D462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激发学生对本课程的学习兴趣，提高团结协作的能力。</w:t>
            </w:r>
          </w:p>
          <w:p w14:paraId="7349E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设置情绪宣泄通道（配合喊拍子）</w:t>
            </w:r>
            <w: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  <w:t>。</w:t>
            </w:r>
          </w:p>
          <w:p w14:paraId="2E3C7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培养学生的课堂展示能力。</w:t>
            </w:r>
          </w:p>
        </w:tc>
      </w:tr>
      <w:tr w14:paraId="53D7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36880CC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教</w:t>
            </w:r>
          </w:p>
          <w:p w14:paraId="552809C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学</w:t>
            </w:r>
          </w:p>
          <w:p w14:paraId="08A6149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重</w:t>
            </w:r>
          </w:p>
          <w:p w14:paraId="065F6C5D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点</w:t>
            </w:r>
          </w:p>
        </w:tc>
        <w:tc>
          <w:tcPr>
            <w:tcW w:w="4469" w:type="dxa"/>
            <w:gridSpan w:val="4"/>
            <w:noWrap w:val="0"/>
            <w:vAlign w:val="center"/>
          </w:tcPr>
          <w:p w14:paraId="4637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FFFF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  <w:t>动作学习和记忆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 w14:paraId="46DD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解决</w:t>
            </w:r>
          </w:p>
          <w:p w14:paraId="0B37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重点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6C05B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利用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小组展示</w:t>
            </w:r>
            <w:r>
              <w:rPr>
                <w:rFonts w:hint="eastAsia" w:ascii="仿宋" w:hAnsi="仿宋" w:eastAsia="仿宋" w:cs="仿宋"/>
                <w:sz w:val="24"/>
              </w:rPr>
              <w:t>对学生学习情况进行检测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 w14:paraId="63CDA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2" w:firstLineChars="200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分层次检测学生掌握情况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 w14:paraId="45D73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2CED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教</w:t>
            </w:r>
          </w:p>
          <w:p w14:paraId="1B2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学</w:t>
            </w:r>
          </w:p>
          <w:p w14:paraId="6E51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难</w:t>
            </w:r>
          </w:p>
          <w:p w14:paraId="4807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点</w:t>
            </w:r>
          </w:p>
        </w:tc>
        <w:tc>
          <w:tcPr>
            <w:tcW w:w="4469" w:type="dxa"/>
            <w:gridSpan w:val="4"/>
            <w:noWrap w:val="0"/>
            <w:vAlign w:val="center"/>
          </w:tcPr>
          <w:p w14:paraId="6645B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2"/>
                <w:lang w:val="en-US" w:eastAsia="zh-CN"/>
              </w:rPr>
              <w:t>动作的准确性</w:t>
            </w:r>
          </w:p>
          <w:p w14:paraId="72A2E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  <w:szCs w:val="22"/>
                <w:lang w:val="en-US" w:eastAsia="zh-CN"/>
              </w:rPr>
              <w:t>第三个组合较为复杂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 w14:paraId="233E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eastAsia="zh-CN"/>
              </w:rPr>
              <w:t>突破</w:t>
            </w:r>
          </w:p>
          <w:p w14:paraId="3225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难点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5E6DE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2"/>
                <w:lang w:val="en-US" w:eastAsia="zh-CN"/>
              </w:rPr>
              <w:t>1.进行分层教学</w:t>
            </w:r>
          </w:p>
          <w:p w14:paraId="25850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2"/>
                <w:lang w:val="en-US" w:eastAsia="zh-CN"/>
              </w:rPr>
              <w:t>2.通过小组练习，互帮互助，攻克难关。</w:t>
            </w:r>
          </w:p>
          <w:p w14:paraId="31AD8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2"/>
                <w:lang w:val="en-US" w:eastAsia="zh-CN"/>
              </w:rPr>
            </w:pPr>
          </w:p>
        </w:tc>
      </w:tr>
      <w:tr w14:paraId="55FAE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0663" w:type="dxa"/>
            <w:gridSpan w:val="11"/>
            <w:shd w:val="clear" w:color="auto" w:fill="DBE2F4"/>
            <w:noWrap w:val="0"/>
            <w:vAlign w:val="top"/>
          </w:tcPr>
          <w:p w14:paraId="1093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教学策略</w:t>
            </w:r>
          </w:p>
        </w:tc>
      </w:tr>
      <w:tr w14:paraId="75843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19530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教</w:t>
            </w:r>
          </w:p>
          <w:p w14:paraId="7688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法</w:t>
            </w:r>
          </w:p>
          <w:p w14:paraId="41DE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0033" w:type="dxa"/>
            <w:gridSpan w:val="10"/>
            <w:noWrap w:val="0"/>
            <w:vAlign w:val="top"/>
          </w:tcPr>
          <w:p w14:paraId="2300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主要采用探索任务驱动法、讲解法、示范法、分解与完整法、串联法、差异化教学、分组练习法、纠错法、评价法等开展教学。</w:t>
            </w:r>
          </w:p>
        </w:tc>
      </w:tr>
      <w:tr w14:paraId="799DF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30" w:type="dxa"/>
            <w:shd w:val="clear" w:color="auto" w:fill="DBE2F4"/>
            <w:noWrap w:val="0"/>
            <w:vAlign w:val="top"/>
          </w:tcPr>
          <w:p w14:paraId="0EC235DF">
            <w:pPr>
              <w:autoSpaceDE w:val="0"/>
              <w:autoSpaceDN w:val="0"/>
              <w:spacing w:before="80"/>
              <w:ind w:firstLine="480" w:firstLineChars="200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55153523">
            <w:pPr>
              <w:autoSpaceDE w:val="0"/>
              <w:autoSpaceDN w:val="0"/>
              <w:ind w:firstLine="482" w:firstLineChars="200"/>
              <w:jc w:val="both"/>
              <w:rPr>
                <w:rFonts w:ascii="仿宋" w:hAnsi="仿宋" w:eastAsia="仿宋" w:cs="仿宋"/>
                <w:b/>
                <w:bCs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2"/>
                <w:lang w:eastAsia="en-US"/>
              </w:rPr>
              <w:t>思政</w:t>
            </w:r>
          </w:p>
          <w:p w14:paraId="7870CC79">
            <w:pPr>
              <w:autoSpaceDE w:val="0"/>
              <w:autoSpaceDN w:val="0"/>
              <w:ind w:left="211" w:firstLine="241" w:firstLineChars="100"/>
              <w:jc w:val="both"/>
              <w:rPr>
                <w:rFonts w:ascii="仿宋" w:hAnsi="仿宋" w:eastAsia="仿宋" w:cs="仿宋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2"/>
                <w:lang w:eastAsia="en-US"/>
              </w:rPr>
              <w:t>资源</w:t>
            </w:r>
          </w:p>
        </w:tc>
        <w:tc>
          <w:tcPr>
            <w:tcW w:w="8535" w:type="dxa"/>
            <w:gridSpan w:val="9"/>
            <w:noWrap w:val="0"/>
            <w:vAlign w:val="top"/>
          </w:tcPr>
          <w:p w14:paraId="1149E7FB">
            <w:pPr>
              <w:autoSpaceDE w:val="0"/>
              <w:autoSpaceDN w:val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1、双人配合素质练习，培养学生团结协作，感知并且配合好同伴的节奏、力度和幅度，并且锻炼学生吃苦耐劳的能力。</w:t>
            </w:r>
          </w:p>
          <w:p w14:paraId="3859462D">
            <w:pPr>
              <w:autoSpaceDE w:val="0"/>
              <w:autoSpaceDN w:val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2、分组练习，小组内学生相互帮助，攻克难关。</w:t>
            </w:r>
          </w:p>
        </w:tc>
      </w:tr>
      <w:tr w14:paraId="3B758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30" w:type="dxa"/>
            <w:vMerge w:val="restart"/>
            <w:shd w:val="clear" w:color="auto" w:fill="DBE2F4"/>
            <w:noWrap w:val="0"/>
            <w:vAlign w:val="top"/>
          </w:tcPr>
          <w:p w14:paraId="0B3190F1">
            <w:pPr>
              <w:autoSpaceDE w:val="0"/>
              <w:autoSpaceDN w:val="0"/>
              <w:adjustRightInd w:val="0"/>
              <w:spacing w:line="264" w:lineRule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</w:p>
          <w:p w14:paraId="4F97AFA9">
            <w:pPr>
              <w:autoSpaceDE w:val="0"/>
              <w:autoSpaceDN w:val="0"/>
              <w:adjustRightInd w:val="0"/>
              <w:spacing w:line="264" w:lineRule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</w:p>
          <w:p w14:paraId="0FFF9BB5">
            <w:pPr>
              <w:autoSpaceDE w:val="0"/>
              <w:autoSpaceDN w:val="0"/>
              <w:adjustRightInd w:val="0"/>
              <w:spacing w:line="264" w:lineRule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</w:p>
          <w:p w14:paraId="0E91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教</w:t>
            </w:r>
          </w:p>
          <w:p w14:paraId="2493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学</w:t>
            </w:r>
          </w:p>
          <w:p w14:paraId="3D60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准</w:t>
            </w:r>
          </w:p>
          <w:p w14:paraId="412E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备</w:t>
            </w:r>
          </w:p>
        </w:tc>
        <w:tc>
          <w:tcPr>
            <w:tcW w:w="1498" w:type="dxa"/>
            <w:noWrap w:val="0"/>
            <w:vAlign w:val="center"/>
          </w:tcPr>
          <w:p w14:paraId="220D708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分组</w:t>
            </w:r>
          </w:p>
          <w:p w14:paraId="60C032E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准备</w:t>
            </w:r>
          </w:p>
        </w:tc>
        <w:tc>
          <w:tcPr>
            <w:tcW w:w="8535" w:type="dxa"/>
            <w:gridSpan w:val="9"/>
            <w:noWrap w:val="0"/>
            <w:vAlign w:val="top"/>
          </w:tcPr>
          <w:p w14:paraId="277C3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firstLine="482"/>
              <w:textAlignment w:val="auto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为了确保每个学生都能在课中学习和成长，根据学生技术水平</w:t>
            </w:r>
            <w:r>
              <w:rPr>
                <w:rFonts w:ascii="仿宋" w:hAnsi="仿宋" w:eastAsia="仿宋" w:cs="仿宋"/>
                <w:sz w:val="24"/>
                <w:szCs w:val="22"/>
              </w:rPr>
              <w:t>，创建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学习共同体，将学生分为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6组，keep moving组（6人）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，超越梦想组（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6人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炫舞飞扬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组（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6人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勇者之心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组（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6人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跃动先锋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组（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4人），雄鹰展翅组（4人），组员之间互学互助、扬长补短、合作探究。</w:t>
            </w:r>
          </w:p>
        </w:tc>
      </w:tr>
      <w:tr w14:paraId="1571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30" w:type="dxa"/>
            <w:vMerge w:val="continue"/>
            <w:shd w:val="clear" w:color="auto" w:fill="DBE2F4"/>
            <w:noWrap w:val="0"/>
            <w:vAlign w:val="top"/>
          </w:tcPr>
          <w:p w14:paraId="61EC0BB6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75E10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资料</w:t>
            </w:r>
          </w:p>
          <w:p w14:paraId="0EDBB56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准备</w:t>
            </w:r>
          </w:p>
        </w:tc>
        <w:tc>
          <w:tcPr>
            <w:tcW w:w="8535" w:type="dxa"/>
            <w:gridSpan w:val="9"/>
            <w:noWrap w:val="0"/>
            <w:vAlign w:val="top"/>
          </w:tcPr>
          <w:p w14:paraId="7DB28A94">
            <w:pPr>
              <w:autoSpaceDE w:val="0"/>
              <w:autoSpaceDN w:val="0"/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《高职体育与健康》北京理工大学出版社，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重返十七岁》健美操套路。</w:t>
            </w:r>
          </w:p>
        </w:tc>
      </w:tr>
      <w:tr w14:paraId="0E978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30" w:type="dxa"/>
            <w:vMerge w:val="continue"/>
            <w:shd w:val="clear" w:color="auto" w:fill="DBE2F4"/>
            <w:noWrap w:val="0"/>
            <w:vAlign w:val="top"/>
          </w:tcPr>
          <w:p w14:paraId="6C2A4986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C56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环境</w:t>
            </w:r>
          </w:p>
          <w:p w14:paraId="7A7C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eastAsia="en-US"/>
              </w:rPr>
              <w:t>准备</w:t>
            </w:r>
          </w:p>
        </w:tc>
        <w:tc>
          <w:tcPr>
            <w:tcW w:w="8535" w:type="dxa"/>
            <w:gridSpan w:val="9"/>
            <w:noWrap w:val="0"/>
            <w:vAlign w:val="center"/>
          </w:tcPr>
          <w:p w14:paraId="70BD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firstLine="480" w:firstLineChars="200"/>
              <w:jc w:val="center"/>
              <w:textAlignment w:val="auto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篮球场一块，音响一个，移动终端等。</w:t>
            </w:r>
          </w:p>
        </w:tc>
      </w:tr>
      <w:tr w14:paraId="4E4C8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663" w:type="dxa"/>
            <w:gridSpan w:val="11"/>
            <w:shd w:val="clear" w:color="auto" w:fill="91ABDF"/>
            <w:noWrap w:val="0"/>
            <w:vAlign w:val="center"/>
          </w:tcPr>
          <w:p w14:paraId="5D811A4A">
            <w:pPr>
              <w:widowControl w:val="0"/>
              <w:autoSpaceDE w:val="0"/>
              <w:autoSpaceDN w:val="0"/>
              <w:spacing w:before="74"/>
              <w:ind w:left="7" w:leftChars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</w:pPr>
          </w:p>
          <w:p w14:paraId="5D97212E">
            <w:pPr>
              <w:widowControl w:val="0"/>
              <w:autoSpaceDE w:val="0"/>
              <w:autoSpaceDN w:val="0"/>
              <w:spacing w:before="7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教学活动过程</w:t>
            </w:r>
          </w:p>
        </w:tc>
      </w:tr>
      <w:tr w14:paraId="0E337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30" w:type="dxa"/>
            <w:vMerge w:val="restart"/>
            <w:shd w:val="clear" w:color="auto" w:fill="DBE2F4"/>
            <w:noWrap w:val="0"/>
            <w:vAlign w:val="center"/>
          </w:tcPr>
          <w:p w14:paraId="7D08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教学环节</w:t>
            </w:r>
          </w:p>
        </w:tc>
        <w:tc>
          <w:tcPr>
            <w:tcW w:w="3147" w:type="dxa"/>
            <w:gridSpan w:val="2"/>
            <w:vMerge w:val="restart"/>
            <w:shd w:val="clear" w:color="auto" w:fill="DBE2F4"/>
            <w:noWrap w:val="0"/>
            <w:vAlign w:val="center"/>
          </w:tcPr>
          <w:p w14:paraId="4F845B07"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教学内容</w:t>
            </w:r>
          </w:p>
        </w:tc>
        <w:tc>
          <w:tcPr>
            <w:tcW w:w="4185" w:type="dxa"/>
            <w:gridSpan w:val="6"/>
            <w:shd w:val="clear" w:color="auto" w:fill="DBE2F4"/>
            <w:noWrap w:val="0"/>
            <w:vAlign w:val="center"/>
          </w:tcPr>
          <w:p w14:paraId="79537BB7">
            <w:pPr>
              <w:widowControl w:val="0"/>
              <w:autoSpaceDE w:val="0"/>
              <w:autoSpaceDN w:val="0"/>
              <w:spacing w:before="80"/>
              <w:ind w:left="1797" w:leftChars="0" w:right="1655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教与学</w:t>
            </w:r>
          </w:p>
        </w:tc>
        <w:tc>
          <w:tcPr>
            <w:tcW w:w="2701" w:type="dxa"/>
            <w:gridSpan w:val="2"/>
            <w:vMerge w:val="restart"/>
            <w:shd w:val="clear" w:color="auto" w:fill="DBE2F4"/>
            <w:noWrap w:val="0"/>
            <w:vAlign w:val="center"/>
          </w:tcPr>
          <w:p w14:paraId="71715ACD">
            <w:pPr>
              <w:widowControl w:val="0"/>
              <w:autoSpaceDE w:val="0"/>
              <w:autoSpaceDN w:val="0"/>
              <w:ind w:left="82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设计意图</w:t>
            </w:r>
          </w:p>
        </w:tc>
      </w:tr>
      <w:tr w14:paraId="679D5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30" w:type="dxa"/>
            <w:vMerge w:val="continue"/>
            <w:shd w:val="clear" w:color="auto" w:fill="DBE2F4"/>
            <w:noWrap w:val="0"/>
            <w:vAlign w:val="top"/>
          </w:tcPr>
          <w:p w14:paraId="48407591"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bookmarkStart w:id="0" w:name="OLE_LINK2" w:colFirst="2" w:colLast="3"/>
          </w:p>
        </w:tc>
        <w:tc>
          <w:tcPr>
            <w:tcW w:w="3147" w:type="dxa"/>
            <w:gridSpan w:val="2"/>
            <w:vMerge w:val="continue"/>
            <w:shd w:val="clear" w:color="auto" w:fill="DBE2F4"/>
            <w:noWrap w:val="0"/>
            <w:vAlign w:val="top"/>
          </w:tcPr>
          <w:p w14:paraId="1C78A5D9"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3"/>
            <w:shd w:val="clear" w:color="auto" w:fill="DBE2F4"/>
            <w:noWrap w:val="0"/>
            <w:vAlign w:val="top"/>
          </w:tcPr>
          <w:p w14:paraId="68C4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教师活动</w:t>
            </w:r>
          </w:p>
          <w:p w14:paraId="1A41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（主导）</w:t>
            </w:r>
          </w:p>
        </w:tc>
        <w:tc>
          <w:tcPr>
            <w:tcW w:w="2157" w:type="dxa"/>
            <w:gridSpan w:val="3"/>
            <w:shd w:val="clear" w:color="auto" w:fill="DBE2F4"/>
            <w:noWrap w:val="0"/>
            <w:vAlign w:val="top"/>
          </w:tcPr>
          <w:p w14:paraId="0268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学生活动</w:t>
            </w:r>
          </w:p>
          <w:p w14:paraId="21BD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  <w:t>（主体）</w:t>
            </w:r>
          </w:p>
        </w:tc>
        <w:tc>
          <w:tcPr>
            <w:tcW w:w="2701" w:type="dxa"/>
            <w:gridSpan w:val="2"/>
            <w:vMerge w:val="continue"/>
            <w:shd w:val="clear" w:color="auto" w:fill="DBE2F4"/>
            <w:noWrap w:val="0"/>
            <w:vAlign w:val="top"/>
          </w:tcPr>
          <w:p w14:paraId="4B48F23E"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bookmarkEnd w:id="0"/>
      <w:tr w14:paraId="5A6C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7DA57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准</w:t>
            </w:r>
          </w:p>
          <w:p w14:paraId="6573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备</w:t>
            </w:r>
          </w:p>
          <w:p w14:paraId="1CB0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部</w:t>
            </w:r>
          </w:p>
          <w:p w14:paraId="68C1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分</w:t>
            </w:r>
          </w:p>
          <w:p w14:paraId="58C3F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3min</w:t>
            </w:r>
          </w:p>
          <w:p w14:paraId="2B3DEF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360" w:lineRule="auto"/>
              <w:ind w:right="10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47" w:type="dxa"/>
            <w:gridSpan w:val="2"/>
            <w:noWrap w:val="0"/>
            <w:vAlign w:val="top"/>
          </w:tcPr>
          <w:p w14:paraId="4529507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课堂常规</w:t>
            </w:r>
          </w:p>
          <w:p w14:paraId="66E62BA1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体育委员集合整队，清点人数</w:t>
            </w:r>
          </w:p>
          <w:p w14:paraId="17491F65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师生问好</w:t>
            </w:r>
          </w:p>
          <w:p w14:paraId="60576C2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宣布本节课的主要内容及要求。</w:t>
            </w:r>
          </w:p>
          <w:p w14:paraId="6F5F712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检查服装</w:t>
            </w:r>
          </w:p>
          <w:p w14:paraId="44B286A7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default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安排见习生</w:t>
            </w:r>
          </w:p>
        </w:tc>
        <w:tc>
          <w:tcPr>
            <w:tcW w:w="2028" w:type="dxa"/>
            <w:gridSpan w:val="3"/>
            <w:noWrap w:val="0"/>
            <w:vAlign w:val="top"/>
          </w:tcPr>
          <w:p w14:paraId="3D216B32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价值观引导：帮助学生树立团结协作和吃苦耐劳的意识。</w:t>
            </w:r>
          </w:p>
          <w:p w14:paraId="6AB997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2.帮助学生树立康复和体育融合的理念。</w:t>
            </w:r>
          </w:p>
        </w:tc>
        <w:tc>
          <w:tcPr>
            <w:tcW w:w="2157" w:type="dxa"/>
            <w:gridSpan w:val="3"/>
            <w:noWrap w:val="0"/>
            <w:vAlign w:val="top"/>
          </w:tcPr>
          <w:p w14:paraId="730C2C11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学生集合要快、静、齐。</w:t>
            </w:r>
          </w:p>
          <w:p w14:paraId="24DE6476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认真听讲</w:t>
            </w:r>
          </w:p>
          <w:p w14:paraId="44A6DF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0A52EF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1.思政引入</w:t>
            </w:r>
          </w:p>
          <w:p w14:paraId="2CFC30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健美操中配合不仅成为技能训练载体，更成为思政教育的实践场域，实现“身体塑造”与“精神培育”的深度融合。</w:t>
            </w:r>
          </w:p>
          <w:p w14:paraId="542989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2.课岗融通</w:t>
            </w:r>
          </w:p>
        </w:tc>
      </w:tr>
      <w:tr w14:paraId="4BA6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73E8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开</w:t>
            </w:r>
          </w:p>
          <w:p w14:paraId="2C04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始</w:t>
            </w:r>
          </w:p>
          <w:p w14:paraId="342B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部</w:t>
            </w:r>
          </w:p>
          <w:p w14:paraId="701D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分</w:t>
            </w:r>
          </w:p>
          <w:p w14:paraId="69B5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12min</w:t>
            </w:r>
          </w:p>
        </w:tc>
        <w:tc>
          <w:tcPr>
            <w:tcW w:w="3147" w:type="dxa"/>
            <w:gridSpan w:val="2"/>
            <w:noWrap w:val="0"/>
            <w:vAlign w:val="top"/>
          </w:tcPr>
          <w:p w14:paraId="261AAF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  <w:t>准备活动</w:t>
            </w:r>
          </w:p>
          <w:p w14:paraId="0DA417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1.各关节舒展（4分钟）</w:t>
            </w:r>
          </w:p>
          <w:p w14:paraId="21898C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CC4EC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1162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AC2F6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F744F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2A0D6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2.双人配合素质练习（8分钟)</w:t>
            </w:r>
          </w:p>
          <w:p w14:paraId="1EFAC1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（弓步、对脚跳、石头剪刀布、钟摆跳、V字跳、马步高抬腿、翻身）</w:t>
            </w:r>
          </w:p>
          <w:p w14:paraId="7735FE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38238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BCA9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5" w:type="dxa"/>
            <w:gridSpan w:val="6"/>
            <w:noWrap w:val="0"/>
            <w:vAlign w:val="top"/>
          </w:tcPr>
          <w:p w14:paraId="7C3D17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1.阐明任务</w:t>
            </w:r>
          </w:p>
          <w:p w14:paraId="0E9C89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（1）炫舞飞扬组带各关节舒展操。</w:t>
            </w:r>
          </w:p>
          <w:p w14:paraId="6F5DD3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（2）宣布下周带操的小组。</w:t>
            </w:r>
          </w:p>
          <w:tbl>
            <w:tblPr>
              <w:tblStyle w:val="6"/>
              <w:tblW w:w="3061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</w:tblGrid>
            <w:tr w14:paraId="38FC2F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8D62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  X  X  X</w:t>
                  </w:r>
                </w:p>
              </w:tc>
            </w:tr>
            <w:tr w14:paraId="10D61A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B231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X X  X X  X X  X X </w:t>
                  </w:r>
                </w:p>
              </w:tc>
            </w:tr>
            <w:tr w14:paraId="47AB29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82FC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X X  X X  X X  X X </w:t>
                  </w:r>
                </w:p>
              </w:tc>
            </w:tr>
            <w:tr w14:paraId="19956D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9733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X X  X X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</w:t>
                  </w:r>
                </w:p>
              </w:tc>
            </w:tr>
          </w:tbl>
          <w:p w14:paraId="16BB8E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2.教师讲解示范</w:t>
            </w:r>
          </w:p>
          <w:p w14:paraId="7E33E7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3.学生两人一组配合练习</w:t>
            </w:r>
          </w:p>
          <w:p w14:paraId="30317A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4.配乐练习</w:t>
            </w:r>
          </w:p>
          <w:p w14:paraId="1DF0E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组织：</w:t>
            </w:r>
          </w:p>
          <w:tbl>
            <w:tblPr>
              <w:tblStyle w:val="6"/>
              <w:tblW w:w="2101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1"/>
            </w:tblGrid>
            <w:tr w14:paraId="696D0C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2384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</w:t>
                  </w:r>
                </w:p>
              </w:tc>
            </w:tr>
            <w:tr w14:paraId="505754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6E01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XX  XX  XX  XX</w:t>
                  </w:r>
                </w:p>
              </w:tc>
            </w:tr>
            <w:tr w14:paraId="04652D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BFF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XX  XX  XX  XX</w:t>
                  </w:r>
                </w:p>
              </w:tc>
            </w:tr>
            <w:tr w14:paraId="13A4A0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8598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XX  XX  XX  XX</w:t>
                  </w:r>
                </w:p>
              </w:tc>
            </w:tr>
            <w:tr w14:paraId="2DAA0D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8E82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XX  XX  XX  XX</w:t>
                  </w:r>
                </w:p>
              </w:tc>
            </w:tr>
            <w:tr w14:paraId="5B1757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8364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459AD7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7D02B06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1.每次上课的热身环节交给学生小组，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任务驱动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学生提前一周课下准备，充分调动学生的主观能动性，给学生展示、示范的空间,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教学相长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2B533D54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2.双人配合素质练习，既可以锻炼学生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身体素质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，还能让课堂充满乐趣，并且可以培养学生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团队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意识。</w:t>
            </w:r>
          </w:p>
          <w:p w14:paraId="28FD27F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3.课岗融通。</w:t>
            </w:r>
          </w:p>
          <w:p w14:paraId="772F5F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03"/>
              </w:tabs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righ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440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7F23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8B3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DC1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179D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14D4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2B55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102AB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A88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2EB5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10E5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6BA3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1C5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481B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48F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E47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6FE4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6451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D71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464A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6284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基</w:t>
            </w:r>
          </w:p>
          <w:p w14:paraId="1D15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本</w:t>
            </w:r>
          </w:p>
          <w:p w14:paraId="1001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部</w:t>
            </w:r>
          </w:p>
          <w:p w14:paraId="4597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分</w:t>
            </w:r>
          </w:p>
          <w:p w14:paraId="4787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  <w:t>24min</w:t>
            </w:r>
          </w:p>
          <w:p w14:paraId="6026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5DE5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C1E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E1C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20FD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4C8B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9AB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134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2D73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5C44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676A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ECE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A0B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32A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817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74D4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1C2F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55C3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30A2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 w14:paraId="05F9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7" w:type="dxa"/>
            <w:gridSpan w:val="2"/>
            <w:noWrap w:val="0"/>
            <w:vAlign w:val="top"/>
          </w:tcPr>
          <w:p w14:paraId="46839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三、教学内容</w:t>
            </w:r>
          </w:p>
          <w:p w14:paraId="7C52C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健美操组合四技术动作（4*8拍）。</w:t>
            </w:r>
          </w:p>
          <w:p w14:paraId="2BFF0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说明：1.本段主要涉及的动作是跳跃。</w:t>
            </w:r>
          </w:p>
          <w:p w14:paraId="7C5E3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2.锻炼协调性。</w:t>
            </w:r>
          </w:p>
          <w:p w14:paraId="2F05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70AA9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53590" cy="3830320"/>
                  <wp:effectExtent l="0" t="0" r="3810" b="5080"/>
                  <wp:docPr id="4" name="图片 4" descr="微信图片_2025050417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505041755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383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25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0BA61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52C7C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说明：第三个八拍</w:t>
            </w:r>
          </w:p>
          <w:p w14:paraId="0036E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基础组：手叉腰完成步伐</w:t>
            </w:r>
          </w:p>
          <w:p w14:paraId="5E103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中级组：加手臂动作完成动作。</w:t>
            </w:r>
          </w:p>
          <w:p w14:paraId="714BD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进阶组：完整完成动作加上队形编排。</w:t>
            </w:r>
          </w:p>
          <w:p w14:paraId="15529F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85" w:type="dxa"/>
            <w:gridSpan w:val="6"/>
            <w:noWrap w:val="0"/>
            <w:vAlign w:val="top"/>
          </w:tcPr>
          <w:p w14:paraId="6F10A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1.讲解与示范</w:t>
            </w:r>
          </w:p>
          <w:p w14:paraId="781FB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教师讲解动作后，从正面和背面分别示范，让学生从不同角度观察与模仿。强调核心收紧。</w:t>
            </w:r>
          </w:p>
          <w:p w14:paraId="51A77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2.分解与完整教学</w:t>
            </w:r>
          </w:p>
          <w:p w14:paraId="4EB31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先做腿部动作，学会之后再加手臂动作，然后再完整做动作。</w:t>
            </w:r>
          </w:p>
          <w:p w14:paraId="5ABAB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循序渐进</w:t>
            </w:r>
          </w:p>
          <w:p w14:paraId="01607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慢节奏逐渐加快，循序渐进练习。</w:t>
            </w:r>
          </w:p>
          <w:p w14:paraId="3D597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分层教学，差异化教学</w:t>
            </w:r>
          </w:p>
          <w:p w14:paraId="3621C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动作的第三个八拍，可以根据学生差异不加手臂（基础组），加手臂（中级组）</w:t>
            </w:r>
          </w:p>
          <w:p w14:paraId="3890B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串联法</w:t>
            </w:r>
          </w:p>
          <w:p w14:paraId="76A21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A+B、C+D、A+B+C+D</w:t>
            </w:r>
          </w:p>
          <w:p w14:paraId="619B6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6.学生喊节拍</w:t>
            </w:r>
          </w:p>
          <w:p w14:paraId="348CD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7.纠错与反馈</w:t>
            </w:r>
          </w:p>
          <w:p w14:paraId="35D2A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巡视课堂，观察学生的动作，及时纠正错误。 </w:t>
            </w:r>
          </w:p>
          <w:p w14:paraId="71F80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8.配乐练习</w:t>
            </w:r>
          </w:p>
          <w:p w14:paraId="32669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9.分组练习</w:t>
            </w:r>
          </w:p>
          <w:p w14:paraId="706B9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小组内互相帮助，根据自己组组员情况，可以选择初级动作，中级动作，或者进阶组动作（引入创编任务）。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0F853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10.展示</w:t>
            </w:r>
          </w:p>
          <w:p w14:paraId="1BB9A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11.师生评价</w:t>
            </w:r>
          </w:p>
          <w:p w14:paraId="76DA6F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64EC8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宋体" w:hAnsi="宋体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70BA6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6C296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1.初学者易因为动作失败产生挫败感，所以分解教学、循序渐进让学生生理和心理适应，同时增强自信心。</w:t>
            </w:r>
          </w:p>
          <w:p w14:paraId="5E0A8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2.解决教学难点，复杂动作拆解。</w:t>
            </w:r>
          </w:p>
          <w:p w14:paraId="20BC2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3.考虑记忆的规律，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缩短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记忆泛化期。</w:t>
            </w:r>
          </w:p>
          <w:p w14:paraId="16BD9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4.通过课堂监测（呼吸、学生面色）动态调整练习次数，避免“一刀切”教学。</w:t>
            </w:r>
          </w:p>
          <w:p w14:paraId="1F69FA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5.学生喊节拍，既会提高学生的专注度，又可以宣泄情感。</w:t>
            </w:r>
          </w:p>
          <w:p w14:paraId="6C158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6.积极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正能量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引导，注意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差异化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教学，关注学生心理变化。</w:t>
            </w:r>
          </w:p>
          <w:p w14:paraId="40EBAA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7.根据学生的水平和需求灵活调整练习内容，确保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教学效果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最大化。学生可以在和同伴自主学习的氛围中掌握健美操组合动作，同时可以使同学们互相帮助，提升团队合作能力，</w:t>
            </w:r>
            <w:r>
              <w:rPr>
                <w:rFonts w:hint="eastAsia" w:ascii="宋体" w:hAnsi="宋体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培养荣誉共同体意识。</w:t>
            </w:r>
          </w:p>
        </w:tc>
      </w:tr>
      <w:tr w14:paraId="62E2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0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4F2E819F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val="en-US" w:eastAsia="en-US" w:bidi="ar-SA"/>
              </w:rPr>
            </w:pPr>
          </w:p>
          <w:p w14:paraId="3F470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结</w:t>
            </w:r>
          </w:p>
          <w:p w14:paraId="6D15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束</w:t>
            </w:r>
          </w:p>
          <w:p w14:paraId="24DD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部</w:t>
            </w:r>
          </w:p>
          <w:p w14:paraId="487E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分</w:t>
            </w:r>
          </w:p>
          <w:p w14:paraId="3165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仿宋" w:cs="宋体"/>
                <w:b/>
                <w:bCs/>
                <w:sz w:val="24"/>
                <w:szCs w:val="24"/>
                <w:lang w:val="en-US" w:eastAsia="zh-CN" w:bidi="ar-SA"/>
              </w:rPr>
              <w:t>min</w:t>
            </w:r>
          </w:p>
        </w:tc>
        <w:tc>
          <w:tcPr>
            <w:tcW w:w="3147" w:type="dxa"/>
            <w:gridSpan w:val="2"/>
            <w:noWrap w:val="0"/>
            <w:vAlign w:val="top"/>
          </w:tcPr>
          <w:p w14:paraId="4D1DDDA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放松活动（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  <w:p w14:paraId="3850B63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容：1.调整呼吸</w:t>
            </w:r>
          </w:p>
          <w:p w14:paraId="1B62B37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2.各部位拉伸</w:t>
            </w:r>
          </w:p>
          <w:p w14:paraId="065F4B8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4BDFC0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FAC05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DF71E5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pBdr>
                <w:left w:val="none" w:color="auto" w:sz="0" w:space="0"/>
              </w:pBdr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hanging="36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D1099A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pBdr>
                <w:left w:val="none" w:color="auto" w:sz="0" w:space="0"/>
              </w:pBdr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hanging="36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C6414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五、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课堂总结（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  <w:p w14:paraId="45E7ED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回顾内容：用简洁语言总结本节课重点。</w:t>
            </w:r>
          </w:p>
          <w:p w14:paraId="57F9B9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表扬亮点：从技能掌握、团队合作、课堂纪律等方面给予反馈。</w:t>
            </w:r>
          </w:p>
          <w:p w14:paraId="53F3E6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指出不足：以鼓励语气提出普遍问题。</w:t>
            </w:r>
          </w:p>
          <w:p w14:paraId="438FB3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六、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布置课后任务（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  <w:p w14:paraId="7CC2DC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巩固练习：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分组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录制视频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上传智慧课堂。</w:t>
            </w:r>
          </w:p>
          <w:p w14:paraId="71F753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2.身体素质锻炼（每周两次次两公里）提交到智慧课堂周作业任务中。</w:t>
            </w:r>
          </w:p>
          <w:p w14:paraId="6D4138B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七、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整理器材与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师生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道别</w:t>
            </w:r>
          </w:p>
          <w:p w14:paraId="5D0D092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5" w:type="dxa"/>
            <w:gridSpan w:val="6"/>
            <w:noWrap w:val="0"/>
            <w:vAlign w:val="top"/>
          </w:tcPr>
          <w:p w14:paraId="0402621D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教师讲解示范</w:t>
            </w:r>
          </w:p>
          <w:p w14:paraId="5396DBC5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rightChars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学生跟练</w:t>
            </w:r>
          </w:p>
          <w:p w14:paraId="1E29A09E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循序渐进</w:t>
            </w:r>
          </w:p>
          <w:p w14:paraId="517BEE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Chars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从动态放松过渡到静态拉伸，最后进行心理放松。</w:t>
            </w:r>
          </w:p>
          <w:p w14:paraId="6F64C0EC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个性化调整</w:t>
            </w:r>
          </w:p>
          <w:p w14:paraId="04FB51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8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对疲劳感明显的学生，可延长局部拉伸时间。</w:t>
            </w:r>
          </w:p>
          <w:p w14:paraId="077B45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组织：    </w:t>
            </w:r>
          </w:p>
          <w:tbl>
            <w:tblPr>
              <w:tblStyle w:val="6"/>
              <w:tblW w:w="3061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</w:tblGrid>
            <w:tr w14:paraId="4EA816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6F94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</w:t>
                  </w:r>
                </w:p>
              </w:tc>
            </w:tr>
            <w:tr w14:paraId="38E6E2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3000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X X  X X  X X  X X </w:t>
                  </w:r>
                </w:p>
              </w:tc>
            </w:tr>
            <w:tr w14:paraId="389BA3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745C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X X  X X  X X  X X </w:t>
                  </w:r>
                </w:p>
              </w:tc>
            </w:tr>
            <w:tr w14:paraId="190223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6956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X X  X X  X X  X X </w:t>
                  </w:r>
                </w:p>
              </w:tc>
            </w:tr>
            <w:tr w14:paraId="563AB3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EAEF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X X  X X  X X  X X </w:t>
                  </w:r>
                </w:p>
              </w:tc>
            </w:tr>
          </w:tbl>
          <w:p w14:paraId="09691D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firstLine="2409" w:firstLineChars="1000"/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  <w:p w14:paraId="70F161A1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教师引导式总结</w:t>
            </w:r>
          </w:p>
          <w:p w14:paraId="3D7DAD7C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Chars="0" w:right="0" w:right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要点回顾法</w:t>
            </w:r>
          </w:p>
          <w:p w14:paraId="22D1B0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  教师用简明语言复述本节课的核心内容。</w:t>
            </w:r>
          </w:p>
          <w:p w14:paraId="0AB30F41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Chars="0" w:right="0" w:rightChars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提问互动法</w:t>
            </w:r>
          </w:p>
          <w:p w14:paraId="25FCE9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rightChars="0"/>
              <w:jc w:val="both"/>
              <w:rPr>
                <w:rFonts w:hint="default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教师通过提问引导学生会议课堂内容。</w:t>
            </w:r>
          </w:p>
          <w:p w14:paraId="7DBB37A1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布置课后任务，强化学生记忆，养成自主复习好习惯。</w:t>
            </w:r>
          </w:p>
          <w:p w14:paraId="0AAEBBEB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养成终身体育锻炼的好习惯。</w:t>
            </w:r>
          </w:p>
          <w:p w14:paraId="43F02DB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0760C39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781798C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636C086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6444253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4AB6031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2CFADB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18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  <w:t>1.缓解学生心理疲劳</w:t>
            </w:r>
          </w:p>
          <w:p w14:paraId="48730C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18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  <w:t>2.帮助引导学生拉伸，避免运动后的肌肉酸痛和受伤。</w:t>
            </w:r>
          </w:p>
          <w:p w14:paraId="486FE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18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  <w:t>3.帮助学生梳理知识，强化记忆、明确进步与不足，为后续学习奠定基础。</w:t>
            </w:r>
          </w:p>
          <w:p w14:paraId="0ECE3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18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  <w:t>4.增强学生体质，提高运动能力，培养学生终身体育锻炼的习惯养成。</w:t>
            </w:r>
          </w:p>
          <w:p w14:paraId="573E4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18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  <w:t>5.心理健康方面，培养毅力，团队合作，还有社交方面，通过体育活动学会合作与竞争。</w:t>
            </w:r>
          </w:p>
          <w:p w14:paraId="67B03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6.信息化手段，多媒体教学资源、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智慧课堂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、微信等。</w:t>
            </w:r>
          </w:p>
          <w:p w14:paraId="3BA545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18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sz w:val="24"/>
                <w:szCs w:val="24"/>
                <w:lang w:val="en-US" w:eastAsia="zh-CN" w:bidi="ar-SA"/>
              </w:rPr>
              <w:t>7.人文关怀，让学生体验到被关爱。</w:t>
            </w:r>
          </w:p>
          <w:p w14:paraId="5B1CCDE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培养责任感。</w:t>
            </w:r>
          </w:p>
          <w:p w14:paraId="6F1F299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084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663" w:type="dxa"/>
            <w:gridSpan w:val="11"/>
            <w:shd w:val="clear" w:color="auto" w:fill="91ABDF"/>
            <w:noWrap w:val="0"/>
            <w:vAlign w:val="center"/>
          </w:tcPr>
          <w:p w14:paraId="38C6468E">
            <w:pPr>
              <w:widowControl w:val="0"/>
              <w:autoSpaceDE w:val="0"/>
              <w:autoSpaceDN w:val="0"/>
              <w:spacing w:before="8" w:line="360" w:lineRule="auto"/>
              <w:ind w:left="107" w:leftChars="0" w:right="96" w:rightChars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运动负荷</w:t>
            </w:r>
          </w:p>
        </w:tc>
      </w:tr>
      <w:tr w14:paraId="2F3CF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</w:trPr>
        <w:tc>
          <w:tcPr>
            <w:tcW w:w="10663" w:type="dxa"/>
            <w:gridSpan w:val="11"/>
            <w:shd w:val="clear" w:color="auto" w:fill="auto"/>
            <w:noWrap w:val="0"/>
            <w:vAlign w:val="center"/>
          </w:tcPr>
          <w:p w14:paraId="6B1A6A49">
            <w:pPr>
              <w:widowControl w:val="0"/>
              <w:autoSpaceDE w:val="0"/>
              <w:autoSpaceDN w:val="0"/>
              <w:spacing w:before="8" w:line="360" w:lineRule="auto"/>
              <w:ind w:left="107" w:leftChars="0" w:right="96" w:rightChars="0"/>
              <w:jc w:val="center"/>
            </w:pPr>
            <w:r>
              <w:drawing>
                <wp:inline distT="0" distB="0" distL="114300" distR="114300">
                  <wp:extent cx="4826000" cy="2743200"/>
                  <wp:effectExtent l="4445" t="4445" r="8255" b="8255"/>
                  <wp:docPr id="5" name="图表 3" descr="7b0a202020202263686172745265734964223a20223230343731343133220a7d0a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4440C35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8DA8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663" w:type="dxa"/>
            <w:gridSpan w:val="11"/>
            <w:shd w:val="clear" w:color="auto" w:fill="91ABDF"/>
            <w:noWrap w:val="0"/>
            <w:vAlign w:val="center"/>
          </w:tcPr>
          <w:p w14:paraId="4F96BD5B">
            <w:pPr>
              <w:widowControl w:val="0"/>
              <w:autoSpaceDE w:val="0"/>
              <w:autoSpaceDN w:val="0"/>
              <w:spacing w:before="8" w:line="360" w:lineRule="auto"/>
              <w:ind w:left="107" w:leftChars="0" w:right="96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教学反思</w:t>
            </w:r>
          </w:p>
        </w:tc>
      </w:tr>
      <w:tr w14:paraId="6CEA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47B83E7F">
            <w:pPr>
              <w:widowControl w:val="0"/>
              <w:autoSpaceDE w:val="0"/>
              <w:autoSpaceDN w:val="0"/>
              <w:spacing w:before="8" w:line="240" w:lineRule="auto"/>
              <w:ind w:left="107" w:leftChars="0" w:right="96" w:right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学习</w:t>
            </w:r>
          </w:p>
          <w:p w14:paraId="73FE29EE">
            <w:pPr>
              <w:widowControl w:val="0"/>
              <w:autoSpaceDE w:val="0"/>
              <w:autoSpaceDN w:val="0"/>
              <w:spacing w:before="8" w:line="240" w:lineRule="auto"/>
              <w:ind w:left="107" w:leftChars="0" w:right="96" w:right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效果</w:t>
            </w:r>
          </w:p>
        </w:tc>
        <w:tc>
          <w:tcPr>
            <w:tcW w:w="10033" w:type="dxa"/>
            <w:gridSpan w:val="10"/>
            <w:shd w:val="clear" w:color="auto" w:fill="FFFFFF"/>
            <w:noWrap w:val="0"/>
            <w:vAlign w:val="center"/>
          </w:tcPr>
          <w:p w14:paraId="5BF335B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通过健美操组合四的学习，学生大部分掌握了</w:t>
            </w:r>
            <w:r>
              <w:rPr>
                <w:rFonts w:hint="eastAsia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健美操组合动作</w:t>
            </w:r>
            <w:r>
              <w:rPr>
                <w:rFonts w:hint="eastAsia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，课堂生动有趣，学生参与率较高，和教师互动较好。</w:t>
            </w:r>
          </w:p>
        </w:tc>
      </w:tr>
      <w:tr w14:paraId="291D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1E61434B">
            <w:pPr>
              <w:widowControl w:val="0"/>
              <w:autoSpaceDE w:val="0"/>
              <w:autoSpaceDN w:val="0"/>
              <w:spacing w:before="8" w:line="240" w:lineRule="auto"/>
              <w:ind w:left="107" w:leftChars="0" w:right="96" w:right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特色</w:t>
            </w:r>
          </w:p>
          <w:p w14:paraId="329802A9">
            <w:pPr>
              <w:widowControl w:val="0"/>
              <w:autoSpaceDE w:val="0"/>
              <w:autoSpaceDN w:val="0"/>
              <w:spacing w:before="8" w:line="240" w:lineRule="auto"/>
              <w:ind w:left="107" w:leftChars="0" w:right="96" w:right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创新</w:t>
            </w:r>
          </w:p>
        </w:tc>
        <w:tc>
          <w:tcPr>
            <w:tcW w:w="10033" w:type="dxa"/>
            <w:gridSpan w:val="10"/>
            <w:shd w:val="clear" w:color="auto" w:fill="FFFFFF"/>
            <w:noWrap w:val="0"/>
            <w:vAlign w:val="center"/>
          </w:tcPr>
          <w:p w14:paraId="6341A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ind w:leftChars="200" w:right="96" w:rightChars="0"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将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健美操课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学习和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康复专业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有机结合，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学生不仅能够锻炼自身的身体素质，还能提升心理素质，为未来的康复工作奠定坚实基础。</w:t>
            </w:r>
          </w:p>
          <w:p w14:paraId="20FBD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ind w:leftChars="200" w:right="96" w:rightChars="0"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2.通过挖掘体育活动中蕴含的思政元素实现“以体育人、以文化人、以德树人”的综合教育目标。在体育课中融入思政教育具有独特的优越性，能够实现育人和育体的双重指标。</w:t>
            </w:r>
          </w:p>
          <w:p w14:paraId="7B497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ind w:leftChars="200" w:right="96" w:rightChars="0" w:firstLine="236" w:firstLineChars="1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3.让学生带准备活动，积极调动学生学习的主观能动性。学生喊节拍，既能提高学生专注程度，又可以使学生情绪得到宣泄。</w:t>
            </w:r>
          </w:p>
          <w:p w14:paraId="4AFD2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ind w:leftChars="200" w:right="96" w:rightChars="0"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利用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微信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智慧课堂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等信息化平台收集教学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需要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数据，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发布资源，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en-US" w:bidi="ar-SA"/>
              </w:rPr>
              <w:t>形成学生学习效果的个人画像，教师对学习效果进行诊断，适时调整教学策略。</w:t>
            </w:r>
          </w:p>
          <w:p w14:paraId="77DCE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ind w:leftChars="200" w:right="96" w:rightChars="0" w:firstLine="236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 w:bidi="ar-SA"/>
              </w:rPr>
              <w:t>5.根据学生的运动水平，进行分层教学，进阶训练，使学生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能主动参与课堂，并且培养了学生团结合作意识和创编能力。</w:t>
            </w:r>
          </w:p>
        </w:tc>
      </w:tr>
      <w:tr w14:paraId="01322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630" w:type="dxa"/>
            <w:shd w:val="clear" w:color="auto" w:fill="DBE2F4"/>
            <w:noWrap w:val="0"/>
            <w:vAlign w:val="center"/>
          </w:tcPr>
          <w:p w14:paraId="6934B5DC">
            <w:pPr>
              <w:widowControl w:val="0"/>
              <w:autoSpaceDE w:val="0"/>
              <w:autoSpaceDN w:val="0"/>
              <w:spacing w:before="8" w:line="240" w:lineRule="auto"/>
              <w:ind w:left="107" w:leftChars="0" w:right="96" w:right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反思</w:t>
            </w:r>
          </w:p>
          <w:p w14:paraId="33DEFE9C">
            <w:pPr>
              <w:widowControl w:val="0"/>
              <w:autoSpaceDE w:val="0"/>
              <w:autoSpaceDN w:val="0"/>
              <w:spacing w:before="8" w:line="240" w:lineRule="auto"/>
              <w:ind w:left="107" w:leftChars="0" w:right="96" w:rightChars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诊改</w:t>
            </w:r>
          </w:p>
        </w:tc>
        <w:tc>
          <w:tcPr>
            <w:tcW w:w="10033" w:type="dxa"/>
            <w:gridSpan w:val="10"/>
            <w:shd w:val="clear" w:color="auto" w:fill="FFFFFF"/>
            <w:noWrap w:val="0"/>
            <w:vAlign w:val="center"/>
          </w:tcPr>
          <w:p w14:paraId="3ABD8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en-US" w:bidi="ar-SA"/>
              </w:rPr>
              <w:t>问题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约15%的学生协调性差，需要更多个性化指导。</w:t>
            </w:r>
          </w:p>
          <w:p w14:paraId="3786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 w:firstLine="482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en-US" w:bidi="ar-SA"/>
              </w:rPr>
              <w:t>改进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制作微课视频供学生课后复习。</w:t>
            </w:r>
          </w:p>
        </w:tc>
      </w:tr>
    </w:tbl>
    <w:p w14:paraId="5FF650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EE5A9"/>
    <w:multiLevelType w:val="singleLevel"/>
    <w:tmpl w:val="942EE5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266EB2"/>
    <w:multiLevelType w:val="singleLevel"/>
    <w:tmpl w:val="A8266EB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B13D529"/>
    <w:multiLevelType w:val="singleLevel"/>
    <w:tmpl w:val="AB13D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48BE77"/>
    <w:multiLevelType w:val="singleLevel"/>
    <w:tmpl w:val="C648BE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CA93177"/>
    <w:multiLevelType w:val="singleLevel"/>
    <w:tmpl w:val="1CA931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90AB23C"/>
    <w:multiLevelType w:val="singleLevel"/>
    <w:tmpl w:val="290AB2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FC14099"/>
    <w:multiLevelType w:val="multilevel"/>
    <w:tmpl w:val="4FC140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5001EAD9"/>
    <w:multiLevelType w:val="singleLevel"/>
    <w:tmpl w:val="5001E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F9EB6EA"/>
    <w:multiLevelType w:val="singleLevel"/>
    <w:tmpl w:val="5F9EB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B756CDB"/>
    <w:multiLevelType w:val="singleLevel"/>
    <w:tmpl w:val="6B756C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RkYmY3Zjc1ODJhMjc1YWMzMTdiYjRlM2FkZTYifQ=="/>
  </w:docVars>
  <w:rsids>
    <w:rsidRoot w:val="00000000"/>
    <w:rsid w:val="005C250C"/>
    <w:rsid w:val="00B406C6"/>
    <w:rsid w:val="010646BD"/>
    <w:rsid w:val="010B2D14"/>
    <w:rsid w:val="013D4B60"/>
    <w:rsid w:val="0284231A"/>
    <w:rsid w:val="02902A6D"/>
    <w:rsid w:val="03191702"/>
    <w:rsid w:val="03C350C4"/>
    <w:rsid w:val="040A684F"/>
    <w:rsid w:val="042518DB"/>
    <w:rsid w:val="043D4E77"/>
    <w:rsid w:val="04597A3A"/>
    <w:rsid w:val="04FF4D6C"/>
    <w:rsid w:val="053A13B6"/>
    <w:rsid w:val="05BB24F7"/>
    <w:rsid w:val="05E11EDD"/>
    <w:rsid w:val="069E6545"/>
    <w:rsid w:val="07E80A2E"/>
    <w:rsid w:val="08275C22"/>
    <w:rsid w:val="08626C5A"/>
    <w:rsid w:val="08E757EA"/>
    <w:rsid w:val="090D1C57"/>
    <w:rsid w:val="09AB63DF"/>
    <w:rsid w:val="09BA4874"/>
    <w:rsid w:val="0B064D1E"/>
    <w:rsid w:val="0C3C2AB9"/>
    <w:rsid w:val="0C6805B7"/>
    <w:rsid w:val="0DB13904"/>
    <w:rsid w:val="0E0A51F9"/>
    <w:rsid w:val="0E0D58BA"/>
    <w:rsid w:val="0E7476E7"/>
    <w:rsid w:val="0EE926EC"/>
    <w:rsid w:val="0F7B1C9C"/>
    <w:rsid w:val="0F7E220D"/>
    <w:rsid w:val="0F9F0794"/>
    <w:rsid w:val="0FE663C2"/>
    <w:rsid w:val="100131FC"/>
    <w:rsid w:val="10802373"/>
    <w:rsid w:val="1081433D"/>
    <w:rsid w:val="113D2012"/>
    <w:rsid w:val="11D30BC8"/>
    <w:rsid w:val="124562BF"/>
    <w:rsid w:val="12A7303C"/>
    <w:rsid w:val="12D15108"/>
    <w:rsid w:val="12EB3CF0"/>
    <w:rsid w:val="132C0590"/>
    <w:rsid w:val="135B70C7"/>
    <w:rsid w:val="13653AA2"/>
    <w:rsid w:val="13F217DA"/>
    <w:rsid w:val="14C57498"/>
    <w:rsid w:val="16F2564D"/>
    <w:rsid w:val="17710C68"/>
    <w:rsid w:val="17885FB1"/>
    <w:rsid w:val="17BB6387"/>
    <w:rsid w:val="18D21C89"/>
    <w:rsid w:val="18E9058C"/>
    <w:rsid w:val="18F338FE"/>
    <w:rsid w:val="196029C7"/>
    <w:rsid w:val="19EA6AAF"/>
    <w:rsid w:val="1A4C32C6"/>
    <w:rsid w:val="1A7016AA"/>
    <w:rsid w:val="1A8213DE"/>
    <w:rsid w:val="1BC469DF"/>
    <w:rsid w:val="1BC82E20"/>
    <w:rsid w:val="1C133ED0"/>
    <w:rsid w:val="1C3109C5"/>
    <w:rsid w:val="1C745B89"/>
    <w:rsid w:val="1C86118E"/>
    <w:rsid w:val="1CC950A2"/>
    <w:rsid w:val="1CDD0B4D"/>
    <w:rsid w:val="1D320E99"/>
    <w:rsid w:val="1D74500E"/>
    <w:rsid w:val="1EBD02CC"/>
    <w:rsid w:val="1FD91DCB"/>
    <w:rsid w:val="20021694"/>
    <w:rsid w:val="207B7BCE"/>
    <w:rsid w:val="20AC2D10"/>
    <w:rsid w:val="20D57BC2"/>
    <w:rsid w:val="212E1977"/>
    <w:rsid w:val="214116AB"/>
    <w:rsid w:val="21DE15EF"/>
    <w:rsid w:val="24853FA4"/>
    <w:rsid w:val="24A95785"/>
    <w:rsid w:val="25902C01"/>
    <w:rsid w:val="25B65207"/>
    <w:rsid w:val="25D97F3C"/>
    <w:rsid w:val="262C0555"/>
    <w:rsid w:val="265E2CFF"/>
    <w:rsid w:val="268F110A"/>
    <w:rsid w:val="2698141F"/>
    <w:rsid w:val="27F070B6"/>
    <w:rsid w:val="28BC3D0D"/>
    <w:rsid w:val="29664498"/>
    <w:rsid w:val="29B449E4"/>
    <w:rsid w:val="2BD63337"/>
    <w:rsid w:val="2C1A76C8"/>
    <w:rsid w:val="2C5C1A8E"/>
    <w:rsid w:val="2CE675AA"/>
    <w:rsid w:val="2E657F78"/>
    <w:rsid w:val="2F8337D6"/>
    <w:rsid w:val="30420B4D"/>
    <w:rsid w:val="30654C8A"/>
    <w:rsid w:val="3159659D"/>
    <w:rsid w:val="31D77833"/>
    <w:rsid w:val="31DB1AEB"/>
    <w:rsid w:val="32130E41"/>
    <w:rsid w:val="333472C1"/>
    <w:rsid w:val="336F654B"/>
    <w:rsid w:val="33721B98"/>
    <w:rsid w:val="34607C42"/>
    <w:rsid w:val="34811ECB"/>
    <w:rsid w:val="34976C45"/>
    <w:rsid w:val="34F82570"/>
    <w:rsid w:val="365E5CD9"/>
    <w:rsid w:val="368F0CB2"/>
    <w:rsid w:val="37895702"/>
    <w:rsid w:val="378D51F2"/>
    <w:rsid w:val="37A34A15"/>
    <w:rsid w:val="37FE2704"/>
    <w:rsid w:val="38B80541"/>
    <w:rsid w:val="38D66725"/>
    <w:rsid w:val="39812B34"/>
    <w:rsid w:val="39E84962"/>
    <w:rsid w:val="3A115FE4"/>
    <w:rsid w:val="3AD261DF"/>
    <w:rsid w:val="3BE9676F"/>
    <w:rsid w:val="3C235BCC"/>
    <w:rsid w:val="3C4542ED"/>
    <w:rsid w:val="3C6A3D54"/>
    <w:rsid w:val="3CCF1E09"/>
    <w:rsid w:val="3D7A0495"/>
    <w:rsid w:val="3E686E98"/>
    <w:rsid w:val="3EAB7CE0"/>
    <w:rsid w:val="3F204B9E"/>
    <w:rsid w:val="3F43263A"/>
    <w:rsid w:val="3F5D7BA0"/>
    <w:rsid w:val="40302BBE"/>
    <w:rsid w:val="40B65E8A"/>
    <w:rsid w:val="40FE055A"/>
    <w:rsid w:val="41B415CD"/>
    <w:rsid w:val="43324E9F"/>
    <w:rsid w:val="447146EF"/>
    <w:rsid w:val="45262A9F"/>
    <w:rsid w:val="46351DCE"/>
    <w:rsid w:val="465810C1"/>
    <w:rsid w:val="46592743"/>
    <w:rsid w:val="467B090B"/>
    <w:rsid w:val="46C73B51"/>
    <w:rsid w:val="472114B3"/>
    <w:rsid w:val="475C24EB"/>
    <w:rsid w:val="48022D18"/>
    <w:rsid w:val="4886125A"/>
    <w:rsid w:val="49D00F6E"/>
    <w:rsid w:val="4A783AE0"/>
    <w:rsid w:val="4AA30431"/>
    <w:rsid w:val="4B4B586C"/>
    <w:rsid w:val="4B50680B"/>
    <w:rsid w:val="4BAC663F"/>
    <w:rsid w:val="4BDC009E"/>
    <w:rsid w:val="4D023B34"/>
    <w:rsid w:val="4D27359B"/>
    <w:rsid w:val="4D9D385D"/>
    <w:rsid w:val="4E017C06"/>
    <w:rsid w:val="4E1F255B"/>
    <w:rsid w:val="4E305992"/>
    <w:rsid w:val="4ED92673"/>
    <w:rsid w:val="4F2E6E63"/>
    <w:rsid w:val="4F74446B"/>
    <w:rsid w:val="4FE85264"/>
    <w:rsid w:val="50365393"/>
    <w:rsid w:val="509C0DEC"/>
    <w:rsid w:val="50A8054F"/>
    <w:rsid w:val="50CC248F"/>
    <w:rsid w:val="51234079"/>
    <w:rsid w:val="51870AAC"/>
    <w:rsid w:val="51DC7B4F"/>
    <w:rsid w:val="51F223CA"/>
    <w:rsid w:val="52ED493F"/>
    <w:rsid w:val="533907AC"/>
    <w:rsid w:val="53683092"/>
    <w:rsid w:val="5512068D"/>
    <w:rsid w:val="55B63B08"/>
    <w:rsid w:val="56457891"/>
    <w:rsid w:val="56C8194B"/>
    <w:rsid w:val="570010E5"/>
    <w:rsid w:val="579E184B"/>
    <w:rsid w:val="58711B6E"/>
    <w:rsid w:val="58A61818"/>
    <w:rsid w:val="59AD73DB"/>
    <w:rsid w:val="59C4049F"/>
    <w:rsid w:val="5A851901"/>
    <w:rsid w:val="5AD45FB9"/>
    <w:rsid w:val="5AD52831"/>
    <w:rsid w:val="5B1213E7"/>
    <w:rsid w:val="5B6B6D49"/>
    <w:rsid w:val="5BB57FC4"/>
    <w:rsid w:val="5BFB1E39"/>
    <w:rsid w:val="5D6D6DA8"/>
    <w:rsid w:val="5D752101"/>
    <w:rsid w:val="5D994DD7"/>
    <w:rsid w:val="5E5B4E53"/>
    <w:rsid w:val="5EA762EA"/>
    <w:rsid w:val="5EDF2B1A"/>
    <w:rsid w:val="5F100333"/>
    <w:rsid w:val="5F17346F"/>
    <w:rsid w:val="5F5244A8"/>
    <w:rsid w:val="606A5821"/>
    <w:rsid w:val="62A72D5C"/>
    <w:rsid w:val="62D84CC4"/>
    <w:rsid w:val="63236F58"/>
    <w:rsid w:val="63864C6B"/>
    <w:rsid w:val="63F13CE4"/>
    <w:rsid w:val="65C52EB0"/>
    <w:rsid w:val="65C77271"/>
    <w:rsid w:val="66216982"/>
    <w:rsid w:val="66A6332B"/>
    <w:rsid w:val="67D90194"/>
    <w:rsid w:val="6815340E"/>
    <w:rsid w:val="6AA81420"/>
    <w:rsid w:val="6B0D75A8"/>
    <w:rsid w:val="6B482C03"/>
    <w:rsid w:val="6C800238"/>
    <w:rsid w:val="6CD02EB0"/>
    <w:rsid w:val="6DA9594C"/>
    <w:rsid w:val="6EF44E75"/>
    <w:rsid w:val="71036E41"/>
    <w:rsid w:val="71454AD2"/>
    <w:rsid w:val="71B0505E"/>
    <w:rsid w:val="71ED1C78"/>
    <w:rsid w:val="721728AC"/>
    <w:rsid w:val="725400DF"/>
    <w:rsid w:val="72C32DD2"/>
    <w:rsid w:val="73212391"/>
    <w:rsid w:val="736F3422"/>
    <w:rsid w:val="73FE0302"/>
    <w:rsid w:val="740329F4"/>
    <w:rsid w:val="74CE4179"/>
    <w:rsid w:val="765C57B4"/>
    <w:rsid w:val="76696582"/>
    <w:rsid w:val="766F3739"/>
    <w:rsid w:val="767945B8"/>
    <w:rsid w:val="78232A2D"/>
    <w:rsid w:val="78434E7D"/>
    <w:rsid w:val="7847062E"/>
    <w:rsid w:val="78C31860"/>
    <w:rsid w:val="78E376F2"/>
    <w:rsid w:val="78EF6552"/>
    <w:rsid w:val="793839E4"/>
    <w:rsid w:val="793B3DA7"/>
    <w:rsid w:val="7A081EDB"/>
    <w:rsid w:val="7A166F10"/>
    <w:rsid w:val="7A7E1396"/>
    <w:rsid w:val="7A9279F6"/>
    <w:rsid w:val="7ADD3367"/>
    <w:rsid w:val="7B0A1C83"/>
    <w:rsid w:val="7BD04C7A"/>
    <w:rsid w:val="7BDD3A09"/>
    <w:rsid w:val="7D1402B5"/>
    <w:rsid w:val="7D2F3C22"/>
    <w:rsid w:val="7D423956"/>
    <w:rsid w:val="7E1F77F3"/>
    <w:rsid w:val="7E325778"/>
    <w:rsid w:val="7F437511"/>
    <w:rsid w:val="7F765B38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autoRedefine/>
    <w:qFormat/>
    <w:uiPriority w:val="0"/>
    <w:pPr>
      <w:ind w:firstLine="420"/>
    </w:pPr>
    <w:rPr>
      <w:rFonts w:ascii="Times New Roman" w:hAnsi="Times New Roman" w:cs="Times New Roma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table" w:customStyle="1" w:styleId="11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rPr>
      <w:rFonts w:ascii="仿宋" w:hAnsi="仿宋" w:eastAsia="仿宋" w:cs="仿宋"/>
    </w:rPr>
  </w:style>
  <w:style w:type="paragraph" w:customStyle="1" w:styleId="13">
    <w:name w:val="样式1"/>
    <w:basedOn w:val="1"/>
    <w:autoRedefine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hart" Target="charts/chart3.xml"/><Relationship Id="rId6" Type="http://schemas.openxmlformats.org/officeDocument/2006/relationships/image" Target="media/image1.jpe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hp\Desktop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p\Desktop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hp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0">
                <a:solidFill>
                  <a:schemeClr val="tx1">
                    <a:lumMod val="75000"/>
                    <a:lumOff val="25000"/>
                  </a:schemeClr>
                </a:solidFill>
                <a:uFillTx/>
              </a:rPr>
              <a:t>康复2401班健美操基础（n=32）</a:t>
            </a:r>
            <a:endParaRPr sz="1000" b="0">
              <a:solidFill>
                <a:schemeClr val="tx1">
                  <a:lumMod val="75000"/>
                  <a:lumOff val="25000"/>
                </a:schemeClr>
              </a:solidFill>
              <a:uFillTx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 工作表.xls]Sheet1'!$A$2:$C$2</c:f>
              <c:strCache>
                <c:ptCount val="3"/>
                <c:pt idx="0">
                  <c:v>较好</c:v>
                </c:pt>
                <c:pt idx="1">
                  <c:v>中等</c:v>
                </c:pt>
                <c:pt idx="2">
                  <c:v>薄弱</c:v>
                </c:pt>
              </c:strCache>
            </c:strRef>
          </c:cat>
          <c:val>
            <c:numRef>
              <c:f>'[新建 XLS 工作表.xls]Sheet1'!$A$3:$C$3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8268840"/>
        <c:axId val="381715470"/>
      </c:barChart>
      <c:catAx>
        <c:axId val="582688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1715470"/>
        <c:crosses val="autoZero"/>
        <c:auto val="1"/>
        <c:lblAlgn val="ctr"/>
        <c:lblOffset val="100"/>
        <c:noMultiLvlLbl val="0"/>
      </c:catAx>
      <c:valAx>
        <c:axId val="38171547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268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ed8bd071-94c6-47e8-9536-0275244a042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 b="0"/>
              <a:t>预习</a:t>
            </a:r>
            <a:r>
              <a:rPr lang="en-US" altLang="zh-CN" sz="1200" b="0"/>
              <a:t>(n=32)</a:t>
            </a:r>
            <a:endParaRPr lang="en-US" altLang="zh-CN" sz="1200" b="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'[新建 XLS 工作表.xls]Sheet1'!$A$21:$B$21</c:f>
              <c:strCache>
                <c:ptCount val="2"/>
                <c:pt idx="0">
                  <c:v>完成</c:v>
                </c:pt>
                <c:pt idx="1">
                  <c:v>未完成</c:v>
                </c:pt>
              </c:strCache>
            </c:strRef>
          </c:cat>
          <c:val>
            <c:numRef>
              <c:f>'[新建 XLS 工作表.xls]Sheet1'!$A$22:$B$22</c:f>
              <c:numCache>
                <c:formatCode>General</c:formatCode>
                <c:ptCount val="2"/>
                <c:pt idx="0">
                  <c:v>31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5536a02-bdda-498b-99d7-fde85dcf233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  <a:r>
              <a:t>健美操课心率图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'[新建 XLS 工作表.xls]Sheet1'!$A$13</c:f>
              <c:strCache>
                <c:ptCount val="1"/>
                <c:pt idx="0">
                  <c:v>时间（分钟）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微软雅黑" panose="020B0503020204020204" pitchFamily="2" charset="-122"/>
                    <a:sym typeface="微软雅黑" panose="020B0503020204020204" pitchFamily="2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'[新建 XLS 工作表.xls]Sheet1'!$B$13:$H$13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38</c:v>
                </c:pt>
                <c:pt idx="6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'[新建 XLS 工作表.xls]Sheet1'!$A$14</c:f>
              <c:strCache>
                <c:ptCount val="1"/>
                <c:pt idx="0">
                  <c:v>心率（次/分钟）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微软雅黑" panose="020B0503020204020204" pitchFamily="2" charset="-122"/>
                    <a:sym typeface="微软雅黑" panose="020B0503020204020204" pitchFamily="2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'[新建 XLS 工作表.xls]Sheet1'!$B$14:$H$14</c:f>
              <c:numCache>
                <c:formatCode>General</c:formatCode>
                <c:ptCount val="7"/>
                <c:pt idx="0">
                  <c:v>80</c:v>
                </c:pt>
                <c:pt idx="1">
                  <c:v>110</c:v>
                </c:pt>
                <c:pt idx="2">
                  <c:v>150</c:v>
                </c:pt>
                <c:pt idx="3">
                  <c:v>120</c:v>
                </c:pt>
                <c:pt idx="4">
                  <c:v>160</c:v>
                </c:pt>
                <c:pt idx="5">
                  <c:v>140</c:v>
                </c:pt>
                <c:pt idx="6">
                  <c:v>100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58887961"/>
        <c:axId val="149985381"/>
      </c:lineChart>
      <c:catAx>
        <c:axId val="15888796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149985381"/>
        <c:crosses val="autoZero"/>
        <c:auto val="1"/>
        <c:lblAlgn val="ctr"/>
        <c:lblOffset val="100"/>
        <c:noMultiLvlLbl val="0"/>
      </c:catAx>
      <c:valAx>
        <c:axId val="14998538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15888796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2" charset="-122"/>
              <a:ea typeface="微软雅黑" panose="020B0503020204020204" pitchFamily="2" charset="-122"/>
              <a:cs typeface="微软雅黑" panose="020B0503020204020204" pitchFamily="2" charset="-122"/>
              <a:sym typeface="微软雅黑" panose="020B0503020204020204" pitchFamily="2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073daef-79ef-4018-bdee-974f7e0b286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0">
          <a:latin typeface="微软雅黑" panose="020B0503020204020204" pitchFamily="2" charset="-122"/>
          <a:ea typeface="微软雅黑" panose="020B0503020204020204" pitchFamily="2" charset="-122"/>
          <a:cs typeface="微软雅黑" panose="020B0503020204020204" pitchFamily="2" charset="-122"/>
          <a:sym typeface="微软雅黑" panose="020B0503020204020204" pitchFamily="2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3029</Words>
  <Characters>3150</Characters>
  <Lines>0</Lines>
  <Paragraphs>0</Paragraphs>
  <TotalTime>32</TotalTime>
  <ScaleCrop>false</ScaleCrop>
  <LinksUpToDate>false</LinksUpToDate>
  <CharactersWithSpaces>3317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2025-02-25T10:13:00Z</dcterms:created>
  <dc:creator>Administrator</dc:creator>
  <cp:lastModifiedBy>冯森伟</cp:lastModifiedBy>
  <dcterms:modified xsi:type="dcterms:W3CDTF">2025-05-08T08:38:04Z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C4725966CF2E4D1AB2E942F573573B54_13</vt:lpwstr>
  </property>
  <property fmtid="{D5CDD505-2E9C-101B-9397-08002B2CF9AE}" pid="4" name="KSOTemplateDocerSaveRecord">
    <vt:lpwstr>eyJoZGlkIjoiYzUzYzU1M2VjYjU3MGI5NWFlN2FhYjBiNTEzOTVlODUiLCJ1c2VySWQiOiI0NDM0MDkyODUifQ==</vt:lpwstr>
  </property>
</Properties>
</file>