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FCB49E">
      <w:pPr>
        <w:adjustRightInd w:val="0"/>
        <w:snapToGrid w:val="0"/>
        <w:spacing w:line="360" w:lineRule="auto"/>
        <w:jc w:val="center"/>
        <w:rPr>
          <w:rFonts w:hint="eastAsia" w:ascii="黑体" w:hAnsi="黑体" w:eastAsia="黑体"/>
          <w:color w:val="000000"/>
          <w:sz w:val="36"/>
          <w:szCs w:val="36"/>
        </w:rPr>
      </w:pPr>
      <w:bookmarkStart w:id="0" w:name="OLE_LINK3"/>
      <w:r>
        <w:rPr>
          <w:rFonts w:hint="eastAsia" w:ascii="黑体" w:hAnsi="黑体" w:eastAsia="黑体"/>
          <w:color w:val="000000"/>
          <w:sz w:val="36"/>
          <w:szCs w:val="36"/>
        </w:rPr>
        <w:t>济源职业技术学院</w:t>
      </w:r>
      <w:r>
        <w:rPr>
          <w:rFonts w:hint="eastAsia" w:ascii="黑体" w:hAnsi="黑体" w:eastAsia="黑体"/>
          <w:color w:val="000000"/>
          <w:sz w:val="36"/>
          <w:szCs w:val="36"/>
          <w:lang w:eastAsia="zh-CN"/>
        </w:rPr>
        <w:t>学校门禁维修及安装服务</w:t>
      </w:r>
      <w:r>
        <w:rPr>
          <w:rFonts w:hint="eastAsia" w:ascii="黑体" w:hAnsi="黑体" w:eastAsia="黑体"/>
          <w:color w:val="000000"/>
          <w:sz w:val="36"/>
          <w:szCs w:val="36"/>
        </w:rPr>
        <w:t>项目</w:t>
      </w:r>
    </w:p>
    <w:p w14:paraId="7956BA39">
      <w:pPr>
        <w:adjustRightInd w:val="0"/>
        <w:snapToGrid w:val="0"/>
        <w:spacing w:line="360" w:lineRule="auto"/>
        <w:jc w:val="center"/>
        <w:rPr>
          <w:rFonts w:hint="eastAsia" w:ascii="黑体" w:hAnsi="黑体" w:eastAsia="黑体"/>
          <w:color w:val="000000"/>
          <w:sz w:val="36"/>
          <w:szCs w:val="36"/>
          <w:lang w:eastAsia="zh-CN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采购公告</w:t>
      </w:r>
      <w:r>
        <w:rPr>
          <w:rFonts w:hint="eastAsia" w:ascii="黑体" w:hAnsi="黑体" w:eastAsia="黑体"/>
          <w:color w:val="000000"/>
          <w:sz w:val="36"/>
          <w:szCs w:val="36"/>
          <w:lang w:eastAsia="zh-CN"/>
        </w:rPr>
        <w:t>（二次）</w:t>
      </w:r>
    </w:p>
    <w:p w14:paraId="3B470D4D"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济源职业技术学院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计划财务处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就济源职业技术学院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学校门禁维修及安装服务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项目进行询价，望具备条件的供应商积极参与。</w:t>
      </w:r>
    </w:p>
    <w:bookmarkEnd w:id="0"/>
    <w:p w14:paraId="5F576BE0">
      <w:pPr>
        <w:adjustRightInd w:val="0"/>
        <w:snapToGrid w:val="0"/>
        <w:spacing w:line="360" w:lineRule="auto"/>
        <w:ind w:left="2520" w:hanging="2520" w:hangingChars="900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 xml:space="preserve">    一、项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目名称：济源职业技术学院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学校门禁维修及安装服务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项目</w:t>
      </w:r>
    </w:p>
    <w:p w14:paraId="74DFE476"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二、项目内容：济源职业技术学院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学校门禁维修及安装服务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；</w:t>
      </w:r>
    </w:p>
    <w:p w14:paraId="793BA285">
      <w:pPr>
        <w:widowControl/>
        <w:adjustRightInd w:val="0"/>
        <w:snapToGrid w:val="0"/>
        <w:spacing w:line="360" w:lineRule="auto"/>
        <w:ind w:left="3045" w:leftChars="250" w:hanging="2520" w:hangingChars="9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三、采购预算：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120000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元</w:t>
      </w:r>
    </w:p>
    <w:p w14:paraId="2B22B920"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四、采购方式：询价</w:t>
      </w:r>
    </w:p>
    <w:p w14:paraId="0C09D516"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五、投标人资质要求：</w:t>
      </w:r>
    </w:p>
    <w:p w14:paraId="62188E72"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1. 具有独立承担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HYPERLINK "http://www.so.com/s?q=%E6%B0%91%E4%BA%8B%E8%B4%A3%E4%BB%BB&amp;ie=utf-8&amp;src=wenda_link" \t "_blank"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民事责任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的能力；</w:t>
      </w:r>
    </w:p>
    <w:p w14:paraId="7A316B80"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2. 在经营活动中没有重大违法记录；</w:t>
      </w:r>
    </w:p>
    <w:p w14:paraId="0A7E3E65"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3. 具有工商行政管理部门核发的营业执照，提供的营业执照需具有所投项目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相关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的经营范围。</w:t>
      </w:r>
    </w:p>
    <w:p w14:paraId="7E0079B4"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4. 法律、行政法规规定的其他条件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。</w:t>
      </w:r>
    </w:p>
    <w:p w14:paraId="477CB86C"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六、报名要求：</w:t>
      </w:r>
    </w:p>
    <w:p w14:paraId="1D7B5C6A"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1.报名时间：202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日8:00整至202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日17:00整(北京时间，下同)；</w:t>
      </w:r>
    </w:p>
    <w:p w14:paraId="473F7398"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2.报名地点：济源市凯旋城东区C2-221室，联系人：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eastAsia="zh-CN"/>
        </w:rPr>
        <w:t>王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女士，联系电话：0391-6623030；</w:t>
      </w:r>
    </w:p>
    <w:p w14:paraId="69BB8657"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3.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报名时携带营业执照、身份证，原件验完后退回，复印件加盖公章留存；</w:t>
      </w:r>
    </w:p>
    <w:p w14:paraId="14E5EDA8">
      <w:pPr>
        <w:pStyle w:val="6"/>
        <w:widowControl/>
        <w:adjustRightInd w:val="0"/>
        <w:snapToGrid w:val="0"/>
        <w:spacing w:line="360" w:lineRule="auto"/>
        <w:ind w:left="560" w:firstLine="0" w:firstLineChars="0"/>
        <w:jc w:val="left"/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七、投标注意事项：</w:t>
      </w:r>
    </w:p>
    <w:p w14:paraId="060EC8DD">
      <w:pPr>
        <w:widowControl/>
        <w:adjustRightInd w:val="0"/>
        <w:snapToGrid w:val="0"/>
        <w:spacing w:line="360" w:lineRule="auto"/>
        <w:ind w:firstLine="562" w:firstLineChars="200"/>
        <w:jc w:val="left"/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1.投标时需携带营业执照原件及复印件、投标人身份证原件；</w:t>
      </w:r>
    </w:p>
    <w:p w14:paraId="20D40374">
      <w:pPr>
        <w:widowControl/>
        <w:adjustRightInd w:val="0"/>
        <w:snapToGrid w:val="0"/>
        <w:spacing w:line="360" w:lineRule="auto"/>
        <w:ind w:firstLine="562" w:firstLineChars="200"/>
        <w:jc w:val="left"/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2.投标时需将投标文件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  <w:lang w:eastAsia="zh-CN"/>
        </w:rPr>
        <w:t>进行胶状并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密封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  <w:lang w:eastAsia="zh-CN"/>
        </w:rPr>
        <w:t>（一式三份）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，封口处加盖单位公章；</w:t>
      </w:r>
    </w:p>
    <w:p w14:paraId="3D7A56AC">
      <w:pPr>
        <w:widowControl/>
        <w:adjustRightInd w:val="0"/>
        <w:snapToGrid w:val="0"/>
        <w:spacing w:line="360" w:lineRule="auto"/>
        <w:ind w:firstLine="562" w:firstLineChars="200"/>
        <w:jc w:val="left"/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3.付款方式：在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  <w:lang w:eastAsia="zh-CN"/>
        </w:rPr>
        <w:t>工程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验收合格后一次性付清。（注：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  <w:lang w:val="en-US" w:eastAsia="zh-CN"/>
        </w:rPr>
        <w:t>成交单位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需向采购人以保函的形式提供成交金额3%的质量保函，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  <w:lang w:val="en-US" w:eastAsia="zh-CN"/>
        </w:rPr>
        <w:t>质保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期结束后按规定解除保函。）</w:t>
      </w:r>
    </w:p>
    <w:p w14:paraId="626D99D1">
      <w:pPr>
        <w:widowControl/>
        <w:adjustRightInd w:val="0"/>
        <w:snapToGrid w:val="0"/>
        <w:spacing w:line="360" w:lineRule="auto"/>
        <w:ind w:firstLine="562" w:firstLineChars="200"/>
        <w:jc w:val="left"/>
        <w:rPr>
          <w:rFonts w:hint="eastAsia" w:ascii="仿宋_GB2312" w:hAnsi="仿宋_GB2312" w:eastAsia="仿宋_GB2312" w:cs="仿宋_GB2312"/>
          <w:b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>.该项目含税金等所有相关费用。</w:t>
      </w:r>
    </w:p>
    <w:p w14:paraId="7E9279A8"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八、投标时间截止时间、地点：</w:t>
      </w:r>
    </w:p>
    <w:p w14:paraId="62CDCFD6"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1.投标截止时间：202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  <w:t>27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日15时00分；</w:t>
      </w:r>
    </w:p>
    <w:p w14:paraId="43094835"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2.开标地点：济源市凯旋城东区C2-221室（河南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eastAsia="zh-CN"/>
        </w:rPr>
        <w:t>国之泰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工程管理有限公司开标室）；</w:t>
      </w:r>
    </w:p>
    <w:p w14:paraId="2B68A2D3"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3.开标时间： 202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日15 时00分；</w:t>
      </w:r>
    </w:p>
    <w:p w14:paraId="777ED356"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九、公告发布媒体：济源职业技术学院校园网首页、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eastAsia="zh-CN"/>
        </w:rPr>
        <w:t>计划财务处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网站。</w:t>
      </w:r>
    </w:p>
    <w:p w14:paraId="6EC5D7E0"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十、本次采购监督方式：</w:t>
      </w:r>
    </w:p>
    <w:p w14:paraId="56B5CD2E"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监督机构：中共济源职业技术学院纪律检查委员会</w:t>
      </w:r>
    </w:p>
    <w:p w14:paraId="4C574F2A"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 xml:space="preserve">监督电话：0391—6621022                           </w:t>
      </w:r>
    </w:p>
    <w:p w14:paraId="61F8CDBF">
      <w:pPr>
        <w:widowControl/>
        <w:adjustRightInd w:val="0"/>
        <w:snapToGrid w:val="0"/>
        <w:spacing w:line="360" w:lineRule="auto"/>
        <w:ind w:firstLine="560" w:firstLineChars="200"/>
        <w:jc w:val="right"/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</w:pPr>
    </w:p>
    <w:p w14:paraId="368BD1F5">
      <w:pPr>
        <w:widowControl/>
        <w:adjustRightInd w:val="0"/>
        <w:snapToGrid w:val="0"/>
        <w:spacing w:line="360" w:lineRule="auto"/>
        <w:ind w:firstLine="560" w:firstLineChars="200"/>
        <w:jc w:val="right"/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</w:pPr>
    </w:p>
    <w:p w14:paraId="5BB334B9">
      <w:pPr>
        <w:widowControl/>
        <w:adjustRightInd w:val="0"/>
        <w:snapToGrid w:val="0"/>
        <w:spacing w:line="360" w:lineRule="auto"/>
        <w:ind w:firstLine="560" w:firstLineChars="200"/>
        <w:jc w:val="right"/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济源职业技术学院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eastAsia="zh-CN"/>
        </w:rPr>
        <w:t>计划财务处</w:t>
      </w:r>
    </w:p>
    <w:p w14:paraId="305FE53D"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 xml:space="preserve">                                           202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日</w:t>
      </w:r>
    </w:p>
    <w:p w14:paraId="1A91426F">
      <w:pPr>
        <w:jc w:val="center"/>
        <w:rPr>
          <w:rFonts w:hint="eastAsia" w:ascii="仿宋" w:hAnsi="仿宋" w:eastAsia="仿宋" w:cs="仿宋"/>
          <w:b/>
          <w:spacing w:val="10"/>
          <w:kern w:val="0"/>
          <w:sz w:val="52"/>
          <w:szCs w:val="28"/>
        </w:rPr>
      </w:pPr>
    </w:p>
    <w:p w14:paraId="796281CF">
      <w:pPr>
        <w:pStyle w:val="7"/>
        <w:rPr>
          <w:rFonts w:hint="eastAsia"/>
        </w:rPr>
      </w:pPr>
    </w:p>
    <w:p w14:paraId="7895EBD7">
      <w:pPr>
        <w:pStyle w:val="7"/>
        <w:rPr>
          <w:rFonts w:hint="eastAsia"/>
        </w:rPr>
      </w:pPr>
    </w:p>
    <w:p w14:paraId="2B37ECE7">
      <w:pPr>
        <w:jc w:val="center"/>
        <w:rPr>
          <w:rFonts w:hint="eastAsia" w:ascii="仿宋" w:hAnsi="仿宋" w:eastAsia="仿宋" w:cs="仿宋"/>
          <w:b/>
          <w:spacing w:val="10"/>
          <w:kern w:val="0"/>
          <w:sz w:val="52"/>
          <w:szCs w:val="28"/>
        </w:rPr>
      </w:pPr>
    </w:p>
    <w:p w14:paraId="709FA377">
      <w:pPr>
        <w:jc w:val="center"/>
        <w:rPr>
          <w:rFonts w:hint="eastAsia" w:ascii="仿宋" w:hAnsi="仿宋" w:eastAsia="仿宋" w:cs="仿宋"/>
          <w:b/>
          <w:spacing w:val="10"/>
          <w:kern w:val="0"/>
          <w:sz w:val="52"/>
          <w:szCs w:val="28"/>
        </w:rPr>
      </w:pPr>
    </w:p>
    <w:p w14:paraId="074A40D7">
      <w:pPr>
        <w:jc w:val="center"/>
        <w:rPr>
          <w:rFonts w:hint="eastAsia" w:ascii="仿宋" w:hAnsi="仿宋" w:eastAsia="仿宋" w:cs="仿宋"/>
          <w:b/>
          <w:spacing w:val="10"/>
          <w:kern w:val="0"/>
          <w:sz w:val="52"/>
          <w:szCs w:val="28"/>
        </w:rPr>
      </w:pPr>
    </w:p>
    <w:p w14:paraId="06C4359A">
      <w:pPr>
        <w:jc w:val="center"/>
        <w:rPr>
          <w:rFonts w:hint="eastAsia" w:ascii="仿宋" w:hAnsi="仿宋" w:eastAsia="仿宋" w:cs="仿宋"/>
          <w:b/>
          <w:spacing w:val="10"/>
          <w:kern w:val="0"/>
          <w:sz w:val="52"/>
          <w:szCs w:val="28"/>
        </w:rPr>
      </w:pPr>
    </w:p>
    <w:p w14:paraId="36695911">
      <w:pPr>
        <w:jc w:val="center"/>
        <w:rPr>
          <w:rFonts w:hint="eastAsia" w:ascii="仿宋" w:hAnsi="仿宋" w:eastAsia="仿宋" w:cs="仿宋"/>
          <w:b/>
          <w:spacing w:val="10"/>
          <w:kern w:val="0"/>
          <w:sz w:val="52"/>
          <w:szCs w:val="28"/>
        </w:rPr>
      </w:pPr>
    </w:p>
    <w:p w14:paraId="7BD6F5E0">
      <w:pPr>
        <w:jc w:val="center"/>
        <w:rPr>
          <w:rFonts w:hint="eastAsia" w:ascii="仿宋" w:hAnsi="仿宋" w:eastAsia="仿宋" w:cs="仿宋"/>
          <w:b/>
          <w:spacing w:val="10"/>
          <w:kern w:val="0"/>
          <w:sz w:val="52"/>
          <w:szCs w:val="28"/>
        </w:rPr>
      </w:pPr>
    </w:p>
    <w:p w14:paraId="7F16E34B">
      <w:pPr>
        <w:jc w:val="center"/>
        <w:rPr>
          <w:rFonts w:hint="eastAsia" w:ascii="仿宋" w:hAnsi="仿宋" w:eastAsia="仿宋" w:cs="仿宋"/>
          <w:b/>
          <w:spacing w:val="10"/>
          <w:kern w:val="0"/>
          <w:sz w:val="52"/>
          <w:szCs w:val="28"/>
        </w:rPr>
      </w:pPr>
    </w:p>
    <w:p w14:paraId="6197B574">
      <w:pPr>
        <w:jc w:val="center"/>
        <w:rPr>
          <w:rFonts w:hint="eastAsia" w:ascii="仿宋" w:hAnsi="仿宋" w:eastAsia="仿宋" w:cs="仿宋"/>
          <w:b/>
          <w:spacing w:val="10"/>
          <w:kern w:val="0"/>
          <w:sz w:val="52"/>
          <w:szCs w:val="28"/>
        </w:rPr>
      </w:pPr>
    </w:p>
    <w:p w14:paraId="17665937">
      <w:pPr>
        <w:jc w:val="center"/>
        <w:rPr>
          <w:rFonts w:hint="eastAsia" w:ascii="仿宋" w:hAnsi="仿宋" w:eastAsia="仿宋" w:cs="仿宋"/>
          <w:b/>
          <w:spacing w:val="10"/>
          <w:kern w:val="0"/>
          <w:sz w:val="52"/>
          <w:szCs w:val="28"/>
        </w:rPr>
      </w:pPr>
    </w:p>
    <w:p w14:paraId="43BAB02E">
      <w:pPr>
        <w:jc w:val="center"/>
        <w:rPr>
          <w:rFonts w:ascii="仿宋" w:hAnsi="仿宋" w:eastAsia="仿宋" w:cs="仿宋"/>
          <w:b/>
          <w:spacing w:val="1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spacing w:val="10"/>
          <w:kern w:val="0"/>
          <w:sz w:val="52"/>
          <w:szCs w:val="28"/>
        </w:rPr>
        <w:t>报价文件</w:t>
      </w:r>
      <w:r>
        <w:rPr>
          <w:rFonts w:ascii="仿宋" w:hAnsi="仿宋" w:eastAsia="仿宋" w:cs="仿宋"/>
          <w:b/>
          <w:spacing w:val="10"/>
          <w:kern w:val="0"/>
          <w:sz w:val="28"/>
          <w:szCs w:val="28"/>
        </w:rPr>
        <w:br w:type="page"/>
      </w:r>
      <w:bookmarkStart w:id="1" w:name="_Toc513707611"/>
      <w:r>
        <w:rPr>
          <w:rFonts w:hint="eastAsia"/>
          <w:b/>
          <w:sz w:val="32"/>
          <w:szCs w:val="32"/>
        </w:rPr>
        <w:t>一、</w:t>
      </w:r>
      <w:r>
        <w:rPr>
          <w:b/>
          <w:sz w:val="32"/>
          <w:szCs w:val="32"/>
        </w:rPr>
        <w:t>报价一览表</w:t>
      </w:r>
      <w:bookmarkEnd w:id="1"/>
    </w:p>
    <w:p w14:paraId="142E83DB">
      <w:pPr>
        <w:ind w:left="1400" w:hanging="1400" w:hangingChars="500"/>
        <w:rPr>
          <w:rFonts w:hint="eastAsia" w:ascii="仿宋_GB2312" w:hAnsi="仿宋_GB2312" w:eastAsia="仿宋_GB2312" w:cs="仿宋_GB2312"/>
          <w:sz w:val="28"/>
          <w:szCs w:val="28"/>
          <w:lang w:bidi="en-US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项目名称：</w:t>
      </w:r>
      <w:r>
        <w:rPr>
          <w:rFonts w:hint="eastAsia" w:ascii="仿宋_GB2312" w:hAnsi="仿宋_GB2312" w:eastAsia="仿宋_GB2312" w:cs="仿宋_GB2312"/>
          <w:sz w:val="28"/>
          <w:szCs w:val="28"/>
          <w:lang w:bidi="en-US"/>
        </w:rPr>
        <w:t>济源职业技术学院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学校门禁维修及安装服务</w:t>
      </w:r>
      <w:r>
        <w:rPr>
          <w:rFonts w:hint="eastAsia" w:ascii="仿宋_GB2312" w:hAnsi="仿宋_GB2312" w:eastAsia="仿宋_GB2312" w:cs="仿宋_GB2312"/>
          <w:sz w:val="28"/>
          <w:szCs w:val="28"/>
          <w:lang w:bidi="en-US"/>
        </w:rPr>
        <w:t>项目</w:t>
      </w:r>
    </w:p>
    <w:p w14:paraId="582CBD58"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项目编号：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CWC-</w:t>
      </w:r>
      <w:r>
        <w:rPr>
          <w:rFonts w:hint="eastAsia" w:ascii="仿宋_GB2312" w:hAnsi="仿宋_GB2312" w:eastAsia="仿宋_GB2312" w:cs="仿宋_GB2312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-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050-FW</w:t>
      </w:r>
    </w:p>
    <w:p w14:paraId="4C59C655">
      <w:pPr>
        <w:wordWrap w:val="0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单位：人民币（元）</w:t>
      </w:r>
    </w:p>
    <w:tbl>
      <w:tblPr>
        <w:tblStyle w:val="3"/>
        <w:tblW w:w="917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9"/>
        <w:gridCol w:w="6946"/>
      </w:tblGrid>
      <w:tr w14:paraId="6CDC07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229" w:type="dxa"/>
            <w:noWrap w:val="0"/>
            <w:vAlign w:val="center"/>
          </w:tcPr>
          <w:p w14:paraId="35D5720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投标人名称</w:t>
            </w:r>
          </w:p>
        </w:tc>
        <w:tc>
          <w:tcPr>
            <w:tcW w:w="6946" w:type="dxa"/>
            <w:noWrap w:val="0"/>
            <w:vAlign w:val="center"/>
          </w:tcPr>
          <w:p w14:paraId="3981C37E">
            <w:pPr>
              <w:ind w:firstLine="560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</w:p>
        </w:tc>
      </w:tr>
      <w:tr w14:paraId="497A10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229" w:type="dxa"/>
            <w:vMerge w:val="restart"/>
            <w:noWrap w:val="0"/>
            <w:vAlign w:val="center"/>
          </w:tcPr>
          <w:p w14:paraId="6605F63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投标总报价</w:t>
            </w:r>
          </w:p>
        </w:tc>
        <w:tc>
          <w:tcPr>
            <w:tcW w:w="6946" w:type="dxa"/>
            <w:noWrap w:val="0"/>
            <w:vAlign w:val="center"/>
          </w:tcPr>
          <w:p w14:paraId="4B0693EA">
            <w:pPr>
              <w:ind w:firstLine="56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小写：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元</w:t>
            </w:r>
          </w:p>
        </w:tc>
      </w:tr>
      <w:tr w14:paraId="22D73F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229" w:type="dxa"/>
            <w:vMerge w:val="continue"/>
            <w:noWrap w:val="0"/>
            <w:vAlign w:val="center"/>
          </w:tcPr>
          <w:p w14:paraId="4DDE8E1B">
            <w:pPr>
              <w:ind w:firstLine="5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946" w:type="dxa"/>
            <w:noWrap w:val="0"/>
            <w:vAlign w:val="center"/>
          </w:tcPr>
          <w:p w14:paraId="0A668893">
            <w:pPr>
              <w:ind w:firstLine="56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大写：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元</w:t>
            </w:r>
          </w:p>
        </w:tc>
      </w:tr>
      <w:tr w14:paraId="04FA9B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229" w:type="dxa"/>
            <w:noWrap w:val="0"/>
            <w:vAlign w:val="center"/>
          </w:tcPr>
          <w:p w14:paraId="3F98C6C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期</w:t>
            </w:r>
          </w:p>
        </w:tc>
        <w:tc>
          <w:tcPr>
            <w:tcW w:w="6946" w:type="dxa"/>
            <w:noWrap w:val="0"/>
            <w:vAlign w:val="center"/>
          </w:tcPr>
          <w:p w14:paraId="55F9B972"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(7日内)</w:t>
            </w:r>
          </w:p>
        </w:tc>
      </w:tr>
      <w:tr w14:paraId="19E2EA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229" w:type="dxa"/>
            <w:noWrap w:val="0"/>
            <w:vAlign w:val="center"/>
          </w:tcPr>
          <w:p w14:paraId="35B25F6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质保期</w:t>
            </w:r>
          </w:p>
        </w:tc>
        <w:tc>
          <w:tcPr>
            <w:tcW w:w="6946" w:type="dxa"/>
            <w:noWrap w:val="0"/>
            <w:vAlign w:val="center"/>
          </w:tcPr>
          <w:p w14:paraId="1D951C43"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自验收合格之日起一年</w:t>
            </w:r>
          </w:p>
        </w:tc>
      </w:tr>
      <w:tr w14:paraId="353782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229" w:type="dxa"/>
            <w:noWrap w:val="0"/>
            <w:vAlign w:val="center"/>
          </w:tcPr>
          <w:p w14:paraId="1116771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质量要求</w:t>
            </w:r>
          </w:p>
        </w:tc>
        <w:tc>
          <w:tcPr>
            <w:tcW w:w="6946" w:type="dxa"/>
            <w:noWrap w:val="0"/>
            <w:vAlign w:val="center"/>
          </w:tcPr>
          <w:p w14:paraId="626FB1AE">
            <w:pPr>
              <w:ind w:firstLine="560" w:firstLineChars="200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符合国家标准</w:t>
            </w:r>
          </w:p>
        </w:tc>
      </w:tr>
    </w:tbl>
    <w:p w14:paraId="4272BF4F"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付款方式：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在工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验收合格后一次性付清。（注：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  <w:lang w:val="en-US" w:eastAsia="zh-CN"/>
        </w:rPr>
        <w:t>成交单位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需向采购人以保函的形式提供成交金额3%的质量保函，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  <w:lang w:val="en-US" w:eastAsia="zh-CN"/>
        </w:rPr>
        <w:t>质保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期结束后按规定解除保函。）</w:t>
      </w:r>
    </w:p>
    <w:p w14:paraId="5A9E3934">
      <w:pPr>
        <w:widowControl/>
        <w:adjustRightInd w:val="0"/>
        <w:snapToGrid w:val="0"/>
        <w:spacing w:line="360" w:lineRule="auto"/>
        <w:ind w:firstLine="562" w:firstLineChars="200"/>
        <w:jc w:val="left"/>
        <w:rPr>
          <w:rFonts w:hint="eastAsia" w:ascii="仿宋_GB2312" w:hAnsi="仿宋_GB2312" w:eastAsia="仿宋_GB2312" w:cs="仿宋_GB2312"/>
          <w:b/>
          <w:kern w:val="0"/>
          <w:sz w:val="28"/>
          <w:szCs w:val="28"/>
          <w:lang w:eastAsia="zh-CN"/>
        </w:rPr>
      </w:pPr>
    </w:p>
    <w:p w14:paraId="2F3A9CC4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07DB0812">
      <w:pPr>
        <w:ind w:firstLine="56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投标人授权代表签字：___________________</w:t>
      </w:r>
    </w:p>
    <w:p w14:paraId="62832553">
      <w:pPr>
        <w:ind w:firstLine="56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投标人（盖章）：</w:t>
      </w:r>
    </w:p>
    <w:p w14:paraId="65DDAF09">
      <w:pPr>
        <w:wordWrap w:val="0"/>
        <w:ind w:firstLine="560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日期：202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年  月  日</w:t>
      </w:r>
    </w:p>
    <w:p w14:paraId="78F28227">
      <w:pPr>
        <w:spacing w:line="400" w:lineRule="exact"/>
        <w:ind w:firstLine="413" w:firstLineChars="147"/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</w:pPr>
    </w:p>
    <w:p w14:paraId="081BF9C0">
      <w:pPr>
        <w:spacing w:line="400" w:lineRule="exact"/>
        <w:ind w:firstLine="354" w:firstLineChars="147"/>
        <w:rPr>
          <w:rFonts w:hint="eastAsia" w:ascii="仿宋_GB2312" w:hAnsi="仿宋_GB2312" w:eastAsia="仿宋_GB2312" w:cs="仿宋_GB2312"/>
          <w:b/>
          <w:bCs/>
          <w:kern w:val="0"/>
          <w:sz w:val="24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</w:rPr>
        <w:t>注：此报价包含实施本项目需要的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lang w:eastAsia="zh-CN"/>
        </w:rPr>
        <w:t>材料、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</w:rPr>
        <w:t>安装、布线、运输、调试、税费等所有相关费用。</w:t>
      </w:r>
    </w:p>
    <w:p w14:paraId="5CC957D9">
      <w:pPr>
        <w:spacing w:line="400" w:lineRule="exact"/>
        <w:ind w:firstLine="354" w:firstLineChars="147"/>
        <w:rPr>
          <w:rFonts w:hint="eastAsia" w:ascii="仿宋_GB2312" w:hAnsi="仿宋_GB2312" w:eastAsia="仿宋_GB2312" w:cs="仿宋_GB2312"/>
          <w:b/>
          <w:bCs/>
          <w:kern w:val="0"/>
          <w:sz w:val="24"/>
        </w:rPr>
      </w:pPr>
    </w:p>
    <w:p w14:paraId="2CC2D474">
      <w:pPr>
        <w:spacing w:line="400" w:lineRule="exact"/>
        <w:ind w:firstLine="354" w:firstLineChars="147"/>
        <w:rPr>
          <w:rFonts w:hint="eastAsia" w:ascii="仿宋_GB2312" w:hAnsi="仿宋_GB2312" w:eastAsia="仿宋_GB2312" w:cs="仿宋_GB2312"/>
          <w:b/>
          <w:bCs/>
          <w:kern w:val="0"/>
          <w:sz w:val="24"/>
        </w:rPr>
      </w:pPr>
    </w:p>
    <w:p w14:paraId="26040CB4">
      <w:pPr>
        <w:spacing w:line="400" w:lineRule="exact"/>
        <w:ind w:firstLine="354" w:firstLineChars="147"/>
        <w:rPr>
          <w:rFonts w:hint="eastAsia" w:ascii="仿宋_GB2312" w:hAnsi="仿宋_GB2312" w:eastAsia="仿宋_GB2312" w:cs="仿宋_GB2312"/>
          <w:b/>
          <w:bCs/>
          <w:kern w:val="0"/>
          <w:sz w:val="24"/>
        </w:rPr>
      </w:pPr>
    </w:p>
    <w:p w14:paraId="14FBC176">
      <w:pPr>
        <w:pStyle w:val="7"/>
        <w:rPr>
          <w:rFonts w:hint="eastAsia"/>
        </w:rPr>
      </w:pPr>
    </w:p>
    <w:p w14:paraId="1F736F89">
      <w:pPr>
        <w:pStyle w:val="7"/>
        <w:rPr>
          <w:rFonts w:hint="eastAsia"/>
        </w:rPr>
      </w:pPr>
    </w:p>
    <w:p w14:paraId="561CE303">
      <w:pPr>
        <w:pStyle w:val="7"/>
        <w:rPr>
          <w:rFonts w:hint="eastAsia"/>
        </w:rPr>
      </w:pPr>
    </w:p>
    <w:p w14:paraId="2AB8920B">
      <w:pPr>
        <w:spacing w:line="440" w:lineRule="exact"/>
        <w:ind w:firstLine="880" w:firstLineChars="200"/>
        <w:jc w:val="center"/>
        <w:rPr>
          <w:rFonts w:hint="eastAsia" w:ascii="仿宋" w:hAnsi="仿宋" w:eastAsia="仿宋" w:cs="仿宋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学校门禁维修及安装服务工程量清单</w:t>
      </w:r>
    </w:p>
    <w:p w14:paraId="5670EE9A">
      <w:pPr>
        <w:jc w:val="center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（另附）</w:t>
      </w:r>
    </w:p>
    <w:p w14:paraId="4803B016">
      <w:pPr>
        <w:jc w:val="left"/>
        <w:rPr>
          <w:rFonts w:hint="eastAsia" w:ascii="仿宋" w:hAnsi="仿宋" w:eastAsia="仿宋"/>
          <w:sz w:val="28"/>
          <w:szCs w:val="28"/>
          <w:lang w:eastAsia="zh-CN"/>
        </w:rPr>
      </w:pPr>
    </w:p>
    <w:tbl>
      <w:tblPr>
        <w:tblStyle w:val="3"/>
        <w:tblW w:w="88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3038"/>
        <w:gridCol w:w="939"/>
        <w:gridCol w:w="1905"/>
        <w:gridCol w:w="1898"/>
      </w:tblGrid>
      <w:tr w14:paraId="6A1DA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5E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46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</w:t>
            </w:r>
          </w:p>
          <w:p w14:paraId="7357E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1A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3E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15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小计（元）</w:t>
            </w:r>
          </w:p>
        </w:tc>
      </w:tr>
      <w:tr w14:paraId="4D616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A0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73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单机芯摆闸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1E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8B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32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7CF04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AA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3D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双机芯摆闸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91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DD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DA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ABF4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B5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BD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人脸识别面板机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CA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62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B5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4687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9A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5A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安装布线服务等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9D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6C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28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4EF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69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E4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7A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23022DE3">
      <w:pPr>
        <w:jc w:val="left"/>
        <w:rPr>
          <w:rFonts w:hint="eastAsia" w:ascii="仿宋" w:hAnsi="仿宋" w:eastAsia="仿宋"/>
          <w:sz w:val="28"/>
          <w:szCs w:val="28"/>
        </w:rPr>
      </w:pPr>
    </w:p>
    <w:p w14:paraId="5A76D956">
      <w:pPr>
        <w:jc w:val="left"/>
        <w:rPr>
          <w:rFonts w:hint="eastAsia" w:ascii="仿宋" w:hAnsi="仿宋" w:eastAsia="仿宋"/>
          <w:sz w:val="28"/>
          <w:szCs w:val="28"/>
        </w:rPr>
      </w:pPr>
    </w:p>
    <w:p w14:paraId="342AF3CF"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供应商名称（盖章）：                  供应商代表（签字）：</w:t>
      </w:r>
    </w:p>
    <w:p w14:paraId="7BCF04C3">
      <w:pPr>
        <w:spacing w:line="460" w:lineRule="exact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  日期： 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 月  日</w:t>
      </w:r>
    </w:p>
    <w:p w14:paraId="79E50995"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990496E"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B7A528F"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采购需求</w:t>
      </w:r>
    </w:p>
    <w:p w14:paraId="3BDF23C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招标项目：</w:t>
      </w:r>
    </w:p>
    <w:p w14:paraId="14E9A6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需对原有门禁设备进行维修安装及服务，提供更换闸机电源和人脸识别面板服务，提供在沁园校区东区增加7个门禁闸机，8块人脸识别面板机的采买安装服务，具体为东院东门增加2个闸机，2块人脸识别面板，南门增加2个闸机，2块人脸识别面板，西门增加3个闸机，4块人脸识别面板；提供对门禁管理系统进行升级改造、人脸录入、线路施工等服务。</w:t>
      </w:r>
    </w:p>
    <w:p w14:paraId="61FD1A42"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二、设备明细及参数：</w:t>
      </w:r>
    </w:p>
    <w:tbl>
      <w:tblPr>
        <w:tblStyle w:val="3"/>
        <w:tblW w:w="95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934"/>
        <w:gridCol w:w="750"/>
        <w:gridCol w:w="4395"/>
        <w:gridCol w:w="3008"/>
      </w:tblGrid>
      <w:tr w14:paraId="42784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36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72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</w:t>
            </w:r>
          </w:p>
          <w:p w14:paraId="27957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39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62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5B80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参考样式</w:t>
            </w:r>
          </w:p>
        </w:tc>
      </w:tr>
      <w:tr w14:paraId="48408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2E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E0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单机芯摆闸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20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394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电源电压 AC110-220V+_10%，50HZ</w:t>
            </w: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工作环境 室内/室外</w:t>
            </w: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工作环境温度 -20-60 摄氏度</w:t>
            </w: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额定功率 150W</w:t>
            </w: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相对湿度 5%-80%</w:t>
            </w: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通行速度 25-30人/分钟（常闭模式）</w:t>
            </w: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平均无故障运行次数 500万次</w:t>
            </w: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闸门开、关时间 0.6秒  可调</w:t>
            </w: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红外对射 5对</w:t>
            </w: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输入控制信号 继电器干接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点开关信号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标配人脸机孔位34mm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标配伸缩不锈钢摆臂外漏长500-950mm；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摆臂材质 标配不锈钢弯管</w:t>
            </w:r>
          </w:p>
        </w:tc>
        <w:tc>
          <w:tcPr>
            <w:tcW w:w="3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32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171450</wp:posOffset>
                  </wp:positionV>
                  <wp:extent cx="1496060" cy="1497330"/>
                  <wp:effectExtent l="0" t="0" r="8890" b="7620"/>
                  <wp:wrapNone/>
                  <wp:docPr id="1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060" cy="149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4743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C8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EC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双机芯摆闸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8F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CDE38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611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D82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D7A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B5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人脸识别面板机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A8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6AE4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示屏:7寸电容触摸屏，分辨率不应低于600*1024，设备能显示时间、日期、星期，刷卡/脸时显示用户名、用户照片信息、用户编号等。摄像头:设备须采用高清双目相机，1路200W可见光摄像头、1路200W红外补光摄像头。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070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B9F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4C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BE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安装布线服务等</w:t>
            </w:r>
          </w:p>
        </w:tc>
        <w:tc>
          <w:tcPr>
            <w:tcW w:w="8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2132C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一项</w:t>
            </w:r>
          </w:p>
        </w:tc>
      </w:tr>
    </w:tbl>
    <w:p w14:paraId="6BECF42A">
      <w:pPr>
        <w:autoSpaceDE w:val="0"/>
        <w:autoSpaceDN w:val="0"/>
        <w:adjustRightInd w:val="0"/>
        <w:spacing w:line="360" w:lineRule="auto"/>
        <w:jc w:val="left"/>
        <w:rPr>
          <w:rFonts w:hint="eastAsia" w:ascii="仿宋_GB2312" w:hAnsi="仿宋_GB2312" w:eastAsia="仿宋_GB2312" w:cs="仿宋_GB2312"/>
          <w:b/>
          <w:spacing w:val="1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pacing w:val="10"/>
          <w:kern w:val="0"/>
          <w:sz w:val="28"/>
          <w:szCs w:val="28"/>
        </w:rPr>
        <w:br w:type="page"/>
      </w:r>
      <w:r>
        <w:rPr>
          <w:rFonts w:hint="eastAsia" w:ascii="仿宋_GB2312" w:hAnsi="仿宋_GB2312" w:eastAsia="仿宋_GB2312" w:cs="仿宋_GB2312"/>
          <w:b/>
          <w:spacing w:val="10"/>
          <w:kern w:val="0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b/>
          <w:spacing w:val="10"/>
          <w:kern w:val="0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spacing w:val="10"/>
          <w:kern w:val="0"/>
          <w:sz w:val="28"/>
          <w:szCs w:val="28"/>
        </w:rPr>
        <w:t>：</w:t>
      </w:r>
    </w:p>
    <w:p w14:paraId="3C77EC14">
      <w:pPr>
        <w:autoSpaceDE w:val="0"/>
        <w:autoSpaceDN w:val="0"/>
        <w:adjustRightInd w:val="0"/>
        <w:spacing w:line="360" w:lineRule="auto"/>
        <w:ind w:firstLine="602" w:firstLineChars="200"/>
        <w:jc w:val="left"/>
        <w:rPr>
          <w:rFonts w:hint="eastAsia" w:ascii="仿宋_GB2312" w:hAnsi="仿宋_GB2312" w:eastAsia="仿宋_GB2312" w:cs="仿宋_GB2312"/>
          <w:b/>
          <w:spacing w:val="10"/>
          <w:kern w:val="0"/>
          <w:sz w:val="28"/>
          <w:szCs w:val="28"/>
        </w:rPr>
      </w:pPr>
    </w:p>
    <w:p w14:paraId="71E8F681">
      <w:pPr>
        <w:autoSpaceDE w:val="0"/>
        <w:autoSpaceDN w:val="0"/>
        <w:adjustRightInd w:val="0"/>
        <w:spacing w:line="360" w:lineRule="auto"/>
        <w:ind w:firstLine="602" w:firstLineChars="200"/>
        <w:jc w:val="left"/>
        <w:rPr>
          <w:rFonts w:hint="eastAsia" w:ascii="仿宋_GB2312" w:hAnsi="仿宋_GB2312" w:eastAsia="仿宋_GB2312" w:cs="仿宋_GB2312"/>
          <w:b/>
          <w:spacing w:val="10"/>
          <w:kern w:val="0"/>
          <w:sz w:val="28"/>
          <w:szCs w:val="28"/>
        </w:rPr>
      </w:pPr>
    </w:p>
    <w:p w14:paraId="1664F97C">
      <w:pPr>
        <w:autoSpaceDE w:val="0"/>
        <w:autoSpaceDN w:val="0"/>
        <w:adjustRightInd w:val="0"/>
        <w:spacing w:line="360" w:lineRule="auto"/>
        <w:ind w:firstLine="763" w:firstLineChars="200"/>
        <w:jc w:val="center"/>
        <w:rPr>
          <w:rFonts w:hint="eastAsia" w:ascii="仿宋_GB2312" w:hAnsi="仿宋_GB2312" w:eastAsia="仿宋_GB2312" w:cs="仿宋_GB2312"/>
          <w:b/>
          <w:spacing w:val="10"/>
          <w:kern w:val="0"/>
          <w:sz w:val="36"/>
          <w:szCs w:val="36"/>
        </w:rPr>
      </w:pPr>
    </w:p>
    <w:p w14:paraId="37A6BCAF">
      <w:pPr>
        <w:autoSpaceDE w:val="0"/>
        <w:autoSpaceDN w:val="0"/>
        <w:adjustRightInd w:val="0"/>
        <w:spacing w:line="360" w:lineRule="auto"/>
        <w:jc w:val="center"/>
        <w:rPr>
          <w:rFonts w:hint="eastAsia" w:ascii="仿宋_GB2312" w:hAnsi="仿宋_GB2312" w:eastAsia="仿宋_GB2312" w:cs="仿宋_GB2312"/>
          <w:b/>
          <w:spacing w:val="10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spacing w:val="10"/>
          <w:kern w:val="0"/>
          <w:sz w:val="36"/>
          <w:szCs w:val="36"/>
        </w:rPr>
        <w:t>法定代表人身份证明书</w:t>
      </w:r>
    </w:p>
    <w:p w14:paraId="639C0D9C">
      <w:pPr>
        <w:autoSpaceDE w:val="0"/>
        <w:autoSpaceDN w:val="0"/>
        <w:adjustRightInd w:val="0"/>
        <w:spacing w:line="360" w:lineRule="auto"/>
        <w:ind w:firstLine="763" w:firstLineChars="200"/>
        <w:jc w:val="center"/>
        <w:rPr>
          <w:rFonts w:hint="eastAsia" w:ascii="仿宋_GB2312" w:hAnsi="仿宋_GB2312" w:eastAsia="仿宋_GB2312" w:cs="仿宋_GB2312"/>
          <w:b/>
          <w:spacing w:val="10"/>
          <w:kern w:val="0"/>
          <w:sz w:val="36"/>
          <w:szCs w:val="36"/>
        </w:rPr>
      </w:pPr>
    </w:p>
    <w:p w14:paraId="44B8687A">
      <w:pPr>
        <w:spacing w:line="360" w:lineRule="auto"/>
        <w:ind w:firstLine="520" w:firstLineChars="200"/>
        <w:rPr>
          <w:rFonts w:hint="eastAsia" w:ascii="仿宋_GB2312" w:hAnsi="仿宋_GB2312" w:eastAsia="仿宋_GB2312" w:cs="仿宋_GB2312"/>
          <w:spacing w:val="10"/>
          <w:kern w:val="0"/>
          <w:sz w:val="24"/>
          <w:szCs w:val="28"/>
          <w:u w:val="single"/>
        </w:rPr>
      </w:pPr>
    </w:p>
    <w:p w14:paraId="729E4167"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pacing w:val="1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10"/>
          <w:kern w:val="0"/>
          <w:sz w:val="28"/>
          <w:szCs w:val="28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pacing w:val="10"/>
          <w:kern w:val="0"/>
          <w:sz w:val="28"/>
          <w:szCs w:val="28"/>
        </w:rPr>
        <w:t>（法定代表人姓名）在我单位任</w:t>
      </w:r>
      <w:r>
        <w:rPr>
          <w:rFonts w:hint="eastAsia" w:ascii="仿宋_GB2312" w:hAnsi="仿宋_GB2312" w:eastAsia="仿宋_GB2312" w:cs="仿宋_GB2312"/>
          <w:spacing w:val="10"/>
          <w:kern w:val="0"/>
          <w:sz w:val="28"/>
          <w:szCs w:val="28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pacing w:val="10"/>
          <w:kern w:val="0"/>
          <w:sz w:val="28"/>
          <w:szCs w:val="28"/>
        </w:rPr>
        <w:t>（职务），是我单位的法定代表人，特此证明。</w:t>
      </w:r>
    </w:p>
    <w:p w14:paraId="29936572">
      <w:pPr>
        <w:spacing w:line="360" w:lineRule="auto"/>
        <w:ind w:firstLine="2700" w:firstLineChars="900"/>
        <w:rPr>
          <w:rFonts w:hint="eastAsia" w:ascii="仿宋_GB2312" w:hAnsi="仿宋_GB2312" w:eastAsia="仿宋_GB2312" w:cs="仿宋_GB2312"/>
          <w:spacing w:val="1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10"/>
          <w:kern w:val="0"/>
          <w:sz w:val="28"/>
          <w:szCs w:val="28"/>
        </w:rPr>
        <w:t>单位名称（公章）：</w:t>
      </w:r>
    </w:p>
    <w:p w14:paraId="10DB00F7">
      <w:pPr>
        <w:spacing w:line="360" w:lineRule="auto"/>
        <w:ind w:firstLine="2660" w:firstLineChars="950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地址：</w:t>
      </w:r>
    </w:p>
    <w:p w14:paraId="67555DE4">
      <w:pPr>
        <w:autoSpaceDE w:val="0"/>
        <w:autoSpaceDN w:val="0"/>
        <w:adjustRightInd w:val="0"/>
        <w:spacing w:before="156" w:beforeLines="50" w:line="360" w:lineRule="auto"/>
        <w:ind w:firstLine="2660" w:firstLineChars="95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日期：  年  月  日</w:t>
      </w:r>
    </w:p>
    <w:p w14:paraId="5EF5F256"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pacing w:val="10"/>
          <w:kern w:val="0"/>
          <w:sz w:val="28"/>
          <w:szCs w:val="28"/>
        </w:rPr>
      </w:pPr>
    </w:p>
    <w:p w14:paraId="24871AA4"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pacing w:val="1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10"/>
          <w:kern w:val="0"/>
          <w:sz w:val="28"/>
          <w:szCs w:val="28"/>
        </w:rPr>
        <w:t>附：法定代表人身份证复印件</w:t>
      </w:r>
    </w:p>
    <w:p w14:paraId="527772D7">
      <w:pPr>
        <w:widowControl/>
        <w:spacing w:line="360" w:lineRule="auto"/>
        <w:ind w:firstLine="562" w:firstLineChars="200"/>
        <w:jc w:val="left"/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</w:pPr>
    </w:p>
    <w:p w14:paraId="3700616E"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kern w:val="0"/>
          <w:sz w:val="26"/>
          <w:szCs w:val="26"/>
        </w:rPr>
      </w:pPr>
      <w:r>
        <w:rPr>
          <w:rFonts w:hint="eastAsia" w:ascii="仿宋_GB2312" w:hAnsi="仿宋_GB2312" w:eastAsia="仿宋_GB2312" w:cs="仿宋_GB2312"/>
          <w:b/>
          <w:kern w:val="0"/>
          <w:sz w:val="26"/>
          <w:szCs w:val="26"/>
        </w:rPr>
        <w:br w:type="page"/>
      </w:r>
      <w:r>
        <w:rPr>
          <w:rFonts w:hint="eastAsia" w:ascii="仿宋_GB2312" w:hAnsi="仿宋_GB2312" w:eastAsia="仿宋_GB2312" w:cs="仿宋_GB2312"/>
          <w:b/>
          <w:kern w:val="0"/>
          <w:sz w:val="26"/>
          <w:szCs w:val="26"/>
        </w:rPr>
        <w:t>附件</w:t>
      </w:r>
      <w:r>
        <w:rPr>
          <w:rFonts w:hint="eastAsia" w:ascii="仿宋_GB2312" w:hAnsi="仿宋_GB2312" w:eastAsia="仿宋_GB2312" w:cs="仿宋_GB2312"/>
          <w:b/>
          <w:kern w:val="0"/>
          <w:sz w:val="26"/>
          <w:szCs w:val="26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kern w:val="0"/>
          <w:sz w:val="26"/>
          <w:szCs w:val="26"/>
        </w:rPr>
        <w:t>：</w:t>
      </w:r>
    </w:p>
    <w:p w14:paraId="51F92AF3">
      <w:pPr>
        <w:widowControl/>
        <w:adjustRightInd w:val="0"/>
        <w:spacing w:line="360" w:lineRule="auto"/>
        <w:ind w:firstLine="600"/>
        <w:jc w:val="center"/>
        <w:rPr>
          <w:rFonts w:hint="eastAsia" w:ascii="仿宋_GB2312" w:hAnsi="仿宋_GB2312" w:eastAsia="仿宋_GB2312" w:cs="仿宋_GB2312"/>
          <w:b/>
          <w:spacing w:val="1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pacing w:val="10"/>
          <w:kern w:val="0"/>
          <w:sz w:val="32"/>
          <w:szCs w:val="32"/>
        </w:rPr>
        <w:t>法定代表人授权书</w:t>
      </w:r>
    </w:p>
    <w:p w14:paraId="50DC1BCB">
      <w:pPr>
        <w:widowControl/>
        <w:adjustRightInd w:val="0"/>
        <w:spacing w:line="360" w:lineRule="auto"/>
        <w:ind w:firstLine="600"/>
        <w:jc w:val="center"/>
        <w:rPr>
          <w:rFonts w:hint="eastAsia" w:ascii="仿宋_GB2312" w:hAnsi="仿宋_GB2312" w:eastAsia="仿宋_GB2312" w:cs="仿宋_GB2312"/>
          <w:b/>
          <w:spacing w:val="1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pacing w:val="10"/>
          <w:kern w:val="0"/>
          <w:sz w:val="32"/>
          <w:szCs w:val="32"/>
        </w:rPr>
        <w:t>（注：如投标人为法人代表，则无需此授权书）</w:t>
      </w:r>
    </w:p>
    <w:p w14:paraId="100B9F65">
      <w:pPr>
        <w:widowControl/>
        <w:adjustRightInd w:val="0"/>
        <w:spacing w:line="360" w:lineRule="auto"/>
        <w:ind w:firstLine="600"/>
        <w:jc w:val="center"/>
        <w:rPr>
          <w:rFonts w:hint="eastAsia" w:ascii="仿宋_GB2312" w:hAnsi="仿宋_GB2312" w:eastAsia="仿宋_GB2312" w:cs="仿宋_GB2312"/>
          <w:kern w:val="0"/>
          <w:sz w:val="15"/>
          <w:szCs w:val="15"/>
        </w:rPr>
      </w:pPr>
    </w:p>
    <w:p w14:paraId="4D55EC4F">
      <w:pPr>
        <w:widowControl/>
        <w:adjustRightInd w:val="0"/>
        <w:spacing w:line="360" w:lineRule="auto"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10"/>
          <w:kern w:val="0"/>
          <w:sz w:val="28"/>
          <w:szCs w:val="28"/>
        </w:rPr>
        <w:t>本授权书声明：注册于</w:t>
      </w:r>
      <w:r>
        <w:rPr>
          <w:rFonts w:hint="eastAsia" w:ascii="仿宋_GB2312" w:hAnsi="仿宋_GB2312" w:eastAsia="仿宋_GB2312" w:cs="仿宋_GB2312"/>
          <w:spacing w:val="10"/>
          <w:kern w:val="0"/>
          <w:sz w:val="28"/>
          <w:szCs w:val="28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pacing w:val="10"/>
          <w:kern w:val="0"/>
          <w:sz w:val="28"/>
          <w:szCs w:val="28"/>
        </w:rPr>
        <w:t>（注册地址）的</w:t>
      </w:r>
      <w:r>
        <w:rPr>
          <w:rFonts w:hint="eastAsia" w:ascii="仿宋_GB2312" w:hAnsi="仿宋_GB2312" w:eastAsia="仿宋_GB2312" w:cs="仿宋_GB2312"/>
          <w:spacing w:val="10"/>
          <w:kern w:val="0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pacing w:val="10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pacing w:val="10"/>
          <w:kern w:val="0"/>
          <w:sz w:val="28"/>
          <w:szCs w:val="28"/>
        </w:rPr>
        <w:t>公司的在下面签字的</w:t>
      </w:r>
      <w:r>
        <w:rPr>
          <w:rFonts w:hint="eastAsia" w:ascii="仿宋_GB2312" w:hAnsi="仿宋_GB2312" w:eastAsia="仿宋_GB2312" w:cs="仿宋_GB2312"/>
          <w:spacing w:val="10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pacing w:val="10"/>
          <w:kern w:val="0"/>
          <w:sz w:val="28"/>
          <w:szCs w:val="28"/>
        </w:rPr>
        <w:t>（法定代表人姓名、职务）代表本公司授权在下面签字的</w:t>
      </w:r>
      <w:r>
        <w:rPr>
          <w:rFonts w:hint="eastAsia" w:ascii="仿宋_GB2312" w:hAnsi="仿宋_GB2312" w:eastAsia="仿宋_GB2312" w:cs="仿宋_GB2312"/>
          <w:spacing w:val="10"/>
          <w:kern w:val="0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pacing w:val="10"/>
          <w:kern w:val="0"/>
          <w:sz w:val="28"/>
          <w:szCs w:val="28"/>
        </w:rPr>
        <w:t>（被授权人的姓名、职务）为本公司的合法代理人，就参加本项目的询价活动及合同的执行、完成和售后服务，以本公司名义处理一切与之有关的事务。</w:t>
      </w:r>
    </w:p>
    <w:p w14:paraId="445CF484">
      <w:pPr>
        <w:widowControl/>
        <w:adjustRightInd w:val="0"/>
        <w:spacing w:line="360" w:lineRule="auto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10"/>
          <w:kern w:val="0"/>
          <w:sz w:val="28"/>
          <w:szCs w:val="28"/>
        </w:rPr>
        <w:t xml:space="preserve">    本授权书于</w:t>
      </w:r>
      <w:r>
        <w:rPr>
          <w:rFonts w:hint="eastAsia" w:ascii="仿宋_GB2312" w:hAnsi="仿宋_GB2312" w:eastAsia="仿宋_GB2312" w:cs="仿宋_GB2312"/>
          <w:spacing w:val="10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pacing w:val="10"/>
          <w:kern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pacing w:val="10"/>
          <w:kern w:val="0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pacing w:val="10"/>
          <w:kern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pacing w:val="10"/>
          <w:kern w:val="0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pacing w:val="10"/>
          <w:kern w:val="0"/>
          <w:sz w:val="28"/>
          <w:szCs w:val="28"/>
        </w:rPr>
        <w:t>日签字生效，特此声明。</w:t>
      </w:r>
    </w:p>
    <w:p w14:paraId="78C66DD1">
      <w:pPr>
        <w:spacing w:line="360" w:lineRule="auto"/>
        <w:rPr>
          <w:rFonts w:hint="eastAsia" w:ascii="仿宋_GB2312" w:hAnsi="仿宋_GB2312" w:eastAsia="仿宋_GB2312" w:cs="仿宋_GB2312"/>
          <w:spacing w:val="10"/>
          <w:kern w:val="0"/>
          <w:sz w:val="28"/>
          <w:szCs w:val="28"/>
        </w:rPr>
      </w:pPr>
    </w:p>
    <w:p w14:paraId="4B1988B5">
      <w:pPr>
        <w:spacing w:line="360" w:lineRule="auto"/>
        <w:rPr>
          <w:rFonts w:hint="eastAsia" w:ascii="仿宋_GB2312" w:hAnsi="仿宋_GB2312" w:eastAsia="仿宋_GB2312" w:cs="仿宋_GB2312"/>
          <w:spacing w:val="10"/>
          <w:kern w:val="0"/>
          <w:sz w:val="28"/>
          <w:szCs w:val="28"/>
        </w:rPr>
      </w:pPr>
    </w:p>
    <w:p w14:paraId="3EA65B36">
      <w:pPr>
        <w:spacing w:line="360" w:lineRule="auto"/>
        <w:rPr>
          <w:rFonts w:hint="eastAsia" w:ascii="仿宋_GB2312" w:hAnsi="仿宋_GB2312" w:eastAsia="仿宋_GB2312" w:cs="仿宋_GB2312"/>
          <w:spacing w:val="1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10"/>
          <w:kern w:val="0"/>
          <w:sz w:val="28"/>
          <w:szCs w:val="28"/>
        </w:rPr>
        <w:t> 附：授权委托人身份证复印件</w:t>
      </w:r>
    </w:p>
    <w:p w14:paraId="0536168E">
      <w:pPr>
        <w:widowControl/>
        <w:adjustRightInd w:val="0"/>
        <w:spacing w:line="360" w:lineRule="auto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</w:p>
    <w:p w14:paraId="39D62242">
      <w:pPr>
        <w:widowControl/>
        <w:adjustRightInd w:val="0"/>
        <w:spacing w:line="360" w:lineRule="auto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10"/>
          <w:kern w:val="0"/>
          <w:sz w:val="28"/>
          <w:szCs w:val="28"/>
        </w:rPr>
        <w:t> </w:t>
      </w:r>
    </w:p>
    <w:p w14:paraId="75B4FBEA">
      <w:pPr>
        <w:widowControl/>
        <w:adjustRightInd w:val="0"/>
        <w:spacing w:line="360" w:lineRule="auto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10"/>
          <w:kern w:val="0"/>
          <w:sz w:val="28"/>
          <w:szCs w:val="28"/>
        </w:rPr>
        <w:t>授权代表签字或盖章：</w:t>
      </w:r>
    </w:p>
    <w:p w14:paraId="0428FD0B">
      <w:pPr>
        <w:widowControl/>
        <w:adjustRightInd w:val="0"/>
        <w:spacing w:line="360" w:lineRule="auto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10"/>
          <w:kern w:val="0"/>
          <w:sz w:val="28"/>
          <w:szCs w:val="28"/>
        </w:rPr>
        <w:t>代理人（被授权人）签字或盖章：</w:t>
      </w:r>
    </w:p>
    <w:p w14:paraId="0B8B384F">
      <w:pPr>
        <w:widowControl/>
        <w:adjustRightInd w:val="0"/>
        <w:spacing w:line="360" w:lineRule="auto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10"/>
          <w:kern w:val="0"/>
          <w:sz w:val="28"/>
          <w:szCs w:val="28"/>
        </w:rPr>
        <w:t>职务：总经理</w:t>
      </w:r>
    </w:p>
    <w:p w14:paraId="49AF8579">
      <w:pPr>
        <w:widowControl/>
        <w:adjustRightInd w:val="0"/>
        <w:spacing w:line="360" w:lineRule="auto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10"/>
          <w:kern w:val="0"/>
          <w:sz w:val="28"/>
          <w:szCs w:val="28"/>
        </w:rPr>
        <w:t>单位名称（盖章）：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 w14:paraId="37EAB5DE">
      <w:pPr>
        <w:widowControl/>
        <w:adjustRightInd w:val="0"/>
        <w:spacing w:line="360" w:lineRule="auto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地址： </w:t>
      </w:r>
    </w:p>
    <w:p w14:paraId="656FE4FD">
      <w:pPr>
        <w:widowControl/>
        <w:adjustRightInd w:val="0"/>
        <w:spacing w:line="360" w:lineRule="auto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日期：202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年  月  日</w:t>
      </w:r>
    </w:p>
    <w:p w14:paraId="31D37A46">
      <w:pPr>
        <w:widowControl/>
        <w:adjustRightInd w:val="0"/>
        <w:spacing w:line="360" w:lineRule="auto"/>
        <w:jc w:val="left"/>
        <w:rPr>
          <w:rFonts w:hint="eastAsia" w:ascii="仿宋_GB2312" w:hAnsi="仿宋_GB2312" w:eastAsia="仿宋_GB2312" w:cs="仿宋_GB2312"/>
          <w:kern w:val="0"/>
          <w:sz w:val="24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8"/>
        </w:rPr>
        <w:t>  </w:t>
      </w:r>
    </w:p>
    <w:p w14:paraId="7DEFFB7C">
      <w:pPr>
        <w:widowControl/>
        <w:spacing w:line="360" w:lineRule="exact"/>
        <w:jc w:val="center"/>
        <w:rPr>
          <w:rFonts w:hint="eastAsia" w:ascii="仿宋" w:hAnsi="仿宋" w:eastAsia="仿宋" w:cs="仿宋"/>
          <w:b/>
          <w:kern w:val="0"/>
          <w:sz w:val="28"/>
          <w:szCs w:val="28"/>
        </w:rPr>
      </w:pPr>
    </w:p>
    <w:p w14:paraId="3743D48A">
      <w:pPr>
        <w:widowControl/>
        <w:spacing w:line="360" w:lineRule="exact"/>
        <w:jc w:val="left"/>
        <w:rPr>
          <w:rFonts w:ascii="仿宋" w:hAnsi="仿宋" w:eastAsia="仿宋" w:cs="仿宋"/>
          <w:b/>
          <w:kern w:val="0"/>
          <w:sz w:val="28"/>
          <w:szCs w:val="28"/>
        </w:rPr>
      </w:pPr>
    </w:p>
    <w:p w14:paraId="1E43CBBB"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b/>
          <w:kern w:val="0"/>
          <w:sz w:val="26"/>
          <w:szCs w:val="26"/>
          <w:lang w:eastAsia="zh-CN"/>
        </w:rPr>
      </w:pPr>
      <w:r>
        <w:rPr>
          <w:rFonts w:hint="eastAsia" w:ascii="仿宋_GB2312" w:hAnsi="仿宋_GB2312" w:eastAsia="仿宋_GB2312" w:cs="仿宋_GB2312"/>
          <w:b/>
          <w:kern w:val="0"/>
          <w:sz w:val="26"/>
          <w:szCs w:val="26"/>
        </w:rPr>
        <w:t>附件</w:t>
      </w:r>
      <w:r>
        <w:rPr>
          <w:rFonts w:hint="eastAsia" w:ascii="仿宋_GB2312" w:hAnsi="仿宋_GB2312" w:eastAsia="仿宋_GB2312" w:cs="仿宋_GB2312"/>
          <w:b/>
          <w:kern w:val="0"/>
          <w:sz w:val="26"/>
          <w:szCs w:val="26"/>
          <w:lang w:val="en-US" w:eastAsia="zh-CN"/>
        </w:rPr>
        <w:t>3</w:t>
      </w:r>
    </w:p>
    <w:p w14:paraId="18FD419E">
      <w:pPr>
        <w:widowControl/>
        <w:adjustRightInd w:val="0"/>
        <w:spacing w:line="360" w:lineRule="auto"/>
        <w:ind w:firstLine="600"/>
        <w:jc w:val="center"/>
        <w:rPr>
          <w:rFonts w:hint="eastAsia" w:ascii="仿宋_GB2312" w:hAnsi="仿宋_GB2312" w:eastAsia="仿宋_GB2312" w:cs="仿宋_GB2312"/>
          <w:b/>
          <w:spacing w:val="1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pacing w:val="10"/>
          <w:kern w:val="0"/>
          <w:sz w:val="32"/>
          <w:szCs w:val="32"/>
        </w:rPr>
        <w:t>无重大违法记录的声明</w:t>
      </w:r>
    </w:p>
    <w:p w14:paraId="626D5AC6">
      <w:pPr>
        <w:widowControl/>
        <w:adjustRightInd w:val="0"/>
        <w:spacing w:line="360" w:lineRule="auto"/>
        <w:ind w:firstLine="600"/>
        <w:jc w:val="center"/>
        <w:rPr>
          <w:rFonts w:hint="eastAsia" w:ascii="仿宋_GB2312" w:hAnsi="仿宋_GB2312" w:eastAsia="仿宋_GB2312" w:cs="仿宋_GB2312"/>
          <w:b/>
          <w:spacing w:val="10"/>
          <w:kern w:val="0"/>
          <w:sz w:val="32"/>
          <w:szCs w:val="32"/>
        </w:rPr>
      </w:pPr>
    </w:p>
    <w:p w14:paraId="5D59C1E2">
      <w:pPr>
        <w:widowControl/>
        <w:adjustRightInd w:val="0"/>
        <w:spacing w:line="360" w:lineRule="auto"/>
        <w:jc w:val="left"/>
        <w:rPr>
          <w:rFonts w:hint="eastAsia" w:ascii="仿宋_GB2312" w:hAnsi="仿宋_GB2312" w:eastAsia="仿宋_GB2312" w:cs="仿宋_GB2312"/>
          <w:b/>
          <w:spacing w:val="10"/>
          <w:kern w:val="0"/>
          <w:sz w:val="28"/>
          <w:szCs w:val="28"/>
          <w:u w:val="single"/>
        </w:rPr>
      </w:pPr>
    </w:p>
    <w:p w14:paraId="29B02C54">
      <w:pPr>
        <w:widowControl/>
        <w:adjustRightInd w:val="0"/>
        <w:spacing w:line="360" w:lineRule="auto"/>
        <w:jc w:val="left"/>
        <w:rPr>
          <w:rFonts w:hint="eastAsia" w:ascii="仿宋_GB2312" w:hAnsi="仿宋_GB2312" w:eastAsia="仿宋_GB2312" w:cs="仿宋_GB2312"/>
          <w:b/>
          <w:spacing w:val="1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pacing w:val="10"/>
          <w:kern w:val="0"/>
          <w:sz w:val="28"/>
          <w:szCs w:val="28"/>
          <w:u w:val="single"/>
        </w:rPr>
        <w:t>济源职业技术学院</w:t>
      </w:r>
      <w:r>
        <w:rPr>
          <w:rFonts w:hint="eastAsia" w:ascii="仿宋_GB2312" w:hAnsi="仿宋_GB2312" w:eastAsia="仿宋_GB2312" w:cs="仿宋_GB2312"/>
          <w:b/>
          <w:spacing w:val="10"/>
          <w:kern w:val="0"/>
          <w:sz w:val="28"/>
          <w:szCs w:val="28"/>
        </w:rPr>
        <w:t>：</w:t>
      </w:r>
    </w:p>
    <w:p w14:paraId="3E975596">
      <w:pPr>
        <w:widowControl/>
        <w:adjustRightInd w:val="0"/>
        <w:spacing w:line="360" w:lineRule="auto"/>
        <w:ind w:firstLine="600" w:firstLineChars="200"/>
        <w:jc w:val="left"/>
        <w:rPr>
          <w:rFonts w:hint="eastAsia" w:ascii="仿宋_GB2312" w:hAnsi="仿宋_GB2312" w:eastAsia="仿宋_GB2312" w:cs="仿宋_GB2312"/>
          <w:spacing w:val="1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10"/>
          <w:kern w:val="0"/>
          <w:sz w:val="28"/>
          <w:szCs w:val="28"/>
        </w:rPr>
        <w:t>我方（投标人如有分支机构的，包括分支机构）至本项目提交响应文件截止时间止近三年内，不存在被列入失信被执行人、重大税收违法案件当事人名单、政府采购严重违法失信行为记录名单，以及未因违法经营受到刑事处罚或者责令停产停业、吊销许可证或者执照、较大数额罚款等行政处罚，也未因违法经营被禁止在一定期限内参加政府采购活动。</w:t>
      </w:r>
    </w:p>
    <w:p w14:paraId="7368B1B0">
      <w:pPr>
        <w:widowControl/>
        <w:adjustRightInd w:val="0"/>
        <w:spacing w:line="360" w:lineRule="auto"/>
        <w:ind w:firstLine="600" w:firstLineChars="200"/>
        <w:jc w:val="left"/>
        <w:rPr>
          <w:rFonts w:hint="eastAsia" w:ascii="仿宋_GB2312" w:hAnsi="仿宋_GB2312" w:eastAsia="仿宋_GB2312" w:cs="仿宋_GB2312"/>
          <w:spacing w:val="1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10"/>
          <w:kern w:val="0"/>
          <w:sz w:val="28"/>
          <w:szCs w:val="28"/>
        </w:rPr>
        <w:t>特此声明，并承担相应责任。</w:t>
      </w:r>
    </w:p>
    <w:p w14:paraId="0A938925">
      <w:pPr>
        <w:widowControl/>
        <w:adjustRightInd w:val="0"/>
        <w:spacing w:line="360" w:lineRule="auto"/>
        <w:ind w:firstLine="600" w:firstLineChars="200"/>
        <w:jc w:val="left"/>
        <w:rPr>
          <w:rFonts w:hint="eastAsia" w:ascii="仿宋_GB2312" w:hAnsi="仿宋_GB2312" w:eastAsia="仿宋_GB2312" w:cs="仿宋_GB2312"/>
          <w:spacing w:val="10"/>
          <w:kern w:val="0"/>
          <w:sz w:val="28"/>
          <w:szCs w:val="28"/>
        </w:rPr>
      </w:pPr>
    </w:p>
    <w:p w14:paraId="220E7181">
      <w:pPr>
        <w:widowControl/>
        <w:adjustRightInd w:val="0"/>
        <w:spacing w:line="360" w:lineRule="auto"/>
        <w:ind w:firstLine="600" w:firstLineChars="200"/>
        <w:jc w:val="left"/>
        <w:rPr>
          <w:rFonts w:hint="eastAsia" w:ascii="仿宋_GB2312" w:hAnsi="仿宋_GB2312" w:eastAsia="仿宋_GB2312" w:cs="仿宋_GB2312"/>
          <w:spacing w:val="1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10"/>
          <w:kern w:val="0"/>
          <w:sz w:val="28"/>
          <w:szCs w:val="28"/>
        </w:rPr>
        <w:t>投标人名称（盖章）：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</w:p>
    <w:p w14:paraId="64C89251">
      <w:pPr>
        <w:widowControl/>
        <w:adjustRightInd w:val="0"/>
        <w:spacing w:line="360" w:lineRule="auto"/>
        <w:ind w:firstLine="600" w:firstLineChars="200"/>
        <w:jc w:val="left"/>
        <w:rPr>
          <w:rFonts w:hint="eastAsia" w:ascii="仿宋_GB2312" w:hAnsi="仿宋_GB2312" w:eastAsia="仿宋_GB2312" w:cs="仿宋_GB2312"/>
          <w:spacing w:val="1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10"/>
          <w:kern w:val="0"/>
          <w:sz w:val="28"/>
          <w:szCs w:val="28"/>
        </w:rPr>
        <w:t>法定代表人（签名）：</w:t>
      </w:r>
    </w:p>
    <w:p w14:paraId="0E0DCDF3">
      <w:pPr>
        <w:pStyle w:val="2"/>
        <w:jc w:val="center"/>
        <w:rPr>
          <w:rFonts w:hint="eastAsia" w:ascii="仿宋_GB2312" w:hAnsi="仿宋_GB2312" w:eastAsia="仿宋_GB2312" w:cs="仿宋_GB2312"/>
          <w:bCs w:val="0"/>
          <w:spacing w:val="1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 w:val="0"/>
          <w:spacing w:val="10"/>
          <w:kern w:val="0"/>
          <w:sz w:val="28"/>
          <w:szCs w:val="28"/>
        </w:rPr>
        <w:t xml:space="preserve">                       日   期：  </w:t>
      </w:r>
    </w:p>
    <w:p w14:paraId="7270C5D9">
      <w:pPr>
        <w:pStyle w:val="2"/>
        <w:jc w:val="center"/>
        <w:rPr>
          <w:rFonts w:hint="eastAsia" w:ascii="仿宋_GB2312" w:hAnsi="仿宋_GB2312" w:eastAsia="仿宋_GB2312" w:cs="仿宋_GB2312"/>
          <w:bCs w:val="0"/>
          <w:spacing w:val="1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 w:val="0"/>
          <w:spacing w:val="10"/>
          <w:kern w:val="0"/>
          <w:sz w:val="28"/>
          <w:szCs w:val="28"/>
        </w:rPr>
        <w:t xml:space="preserve">                        202</w:t>
      </w:r>
      <w:r>
        <w:rPr>
          <w:rFonts w:hint="eastAsia" w:ascii="仿宋_GB2312" w:hAnsi="仿宋_GB2312" w:eastAsia="仿宋_GB2312" w:cs="仿宋_GB2312"/>
          <w:bCs w:val="0"/>
          <w:spacing w:val="10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 w:val="0"/>
          <w:spacing w:val="10"/>
          <w:kern w:val="0"/>
          <w:sz w:val="28"/>
          <w:szCs w:val="28"/>
        </w:rPr>
        <w:t>年   月   日</w:t>
      </w:r>
    </w:p>
    <w:p w14:paraId="6ED74D65">
      <w:pPr>
        <w:spacing w:line="226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4CF21249">
      <w:pPr>
        <w:spacing w:line="366" w:lineRule="exact"/>
        <w:ind w:right="6"/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 w14:paraId="31952E37">
      <w:pPr>
        <w:spacing w:line="366" w:lineRule="exact"/>
        <w:ind w:right="6"/>
        <w:jc w:val="center"/>
        <w:rPr>
          <w:rFonts w:ascii="宋体" w:hAnsi="宋体" w:cs="宋体"/>
          <w:b/>
          <w:bCs/>
          <w:sz w:val="32"/>
          <w:szCs w:val="32"/>
        </w:rPr>
      </w:pPr>
    </w:p>
    <w:p w14:paraId="2F3F3CF4">
      <w:pPr>
        <w:spacing w:line="366" w:lineRule="exact"/>
        <w:ind w:right="6"/>
        <w:jc w:val="center"/>
        <w:rPr>
          <w:rFonts w:ascii="宋体" w:hAnsi="宋体" w:cs="宋体"/>
          <w:b/>
          <w:bCs/>
          <w:sz w:val="32"/>
          <w:szCs w:val="32"/>
        </w:rPr>
      </w:pPr>
    </w:p>
    <w:p w14:paraId="28A85289">
      <w:pPr>
        <w:spacing w:line="366" w:lineRule="exact"/>
        <w:ind w:right="6"/>
        <w:jc w:val="center"/>
        <w:rPr>
          <w:rFonts w:ascii="宋体" w:hAnsi="宋体" w:cs="宋体"/>
          <w:b/>
          <w:bCs/>
          <w:sz w:val="32"/>
          <w:szCs w:val="32"/>
        </w:rPr>
      </w:pPr>
    </w:p>
    <w:p w14:paraId="38F1EBEC">
      <w:pPr>
        <w:spacing w:line="366" w:lineRule="exact"/>
        <w:ind w:right="6"/>
        <w:jc w:val="center"/>
        <w:rPr>
          <w:rFonts w:ascii="宋体" w:hAnsi="宋体" w:cs="宋体"/>
          <w:b/>
          <w:bCs/>
          <w:sz w:val="32"/>
          <w:szCs w:val="32"/>
        </w:rPr>
      </w:pPr>
    </w:p>
    <w:p w14:paraId="2CE9B47B">
      <w:pPr>
        <w:spacing w:line="366" w:lineRule="exact"/>
        <w:ind w:right="6"/>
        <w:jc w:val="left"/>
        <w:rPr>
          <w:rFonts w:hint="eastAsia" w:ascii="仿宋_GB2312" w:hAnsi="仿宋_GB2312" w:eastAsia="仿宋_GB2312" w:cs="仿宋_GB2312"/>
          <w:b/>
          <w:kern w:val="0"/>
          <w:sz w:val="26"/>
          <w:szCs w:val="26"/>
          <w:lang w:eastAsia="zh-CN"/>
        </w:rPr>
      </w:pPr>
      <w:r>
        <w:rPr>
          <w:rFonts w:hint="eastAsia" w:ascii="仿宋_GB2312" w:hAnsi="仿宋_GB2312" w:eastAsia="仿宋_GB2312" w:cs="仿宋_GB2312"/>
          <w:b/>
          <w:kern w:val="0"/>
          <w:sz w:val="26"/>
          <w:szCs w:val="26"/>
        </w:rPr>
        <w:t>附件</w:t>
      </w:r>
      <w:r>
        <w:rPr>
          <w:rFonts w:hint="eastAsia" w:ascii="仿宋_GB2312" w:hAnsi="仿宋_GB2312" w:eastAsia="仿宋_GB2312" w:cs="仿宋_GB2312"/>
          <w:b/>
          <w:kern w:val="0"/>
          <w:sz w:val="26"/>
          <w:szCs w:val="26"/>
          <w:lang w:val="en-US" w:eastAsia="zh-CN"/>
        </w:rPr>
        <w:t>4</w:t>
      </w:r>
    </w:p>
    <w:p w14:paraId="432C4D45">
      <w:pPr>
        <w:spacing w:line="366" w:lineRule="exact"/>
        <w:ind w:right="6"/>
        <w:jc w:val="center"/>
        <w:rPr>
          <w:rFonts w:hint="eastAsia" w:ascii="仿宋_GB2312" w:hAnsi="仿宋_GB2312" w:eastAsia="仿宋_GB2312" w:cs="仿宋_GB2312"/>
          <w:b/>
          <w:kern w:val="0"/>
          <w:sz w:val="26"/>
          <w:szCs w:val="26"/>
        </w:rPr>
      </w:pPr>
    </w:p>
    <w:p w14:paraId="42EBDC1B">
      <w:pPr>
        <w:spacing w:line="366" w:lineRule="exact"/>
        <w:ind w:right="6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615949A2">
      <w:pPr>
        <w:spacing w:line="366" w:lineRule="exact"/>
        <w:ind w:right="6"/>
        <w:jc w:val="center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具有履行合同所必需的设备和专业技术能力的声明</w:t>
      </w:r>
    </w:p>
    <w:p w14:paraId="7CAEFFEB">
      <w:pPr>
        <w:spacing w:line="200" w:lineRule="exact"/>
        <w:rPr>
          <w:rFonts w:hint="eastAsia" w:ascii="仿宋_GB2312" w:hAnsi="仿宋_GB2312" w:eastAsia="仿宋_GB2312" w:cs="仿宋_GB2312"/>
          <w:sz w:val="20"/>
          <w:szCs w:val="20"/>
        </w:rPr>
      </w:pPr>
    </w:p>
    <w:p w14:paraId="505DDD91">
      <w:pPr>
        <w:spacing w:line="367" w:lineRule="exact"/>
        <w:rPr>
          <w:rFonts w:hint="eastAsia" w:ascii="仿宋_GB2312" w:hAnsi="仿宋_GB2312" w:eastAsia="仿宋_GB2312" w:cs="仿宋_GB2312"/>
          <w:sz w:val="20"/>
          <w:szCs w:val="20"/>
        </w:rPr>
      </w:pPr>
    </w:p>
    <w:p w14:paraId="0F316221">
      <w:pPr>
        <w:spacing w:line="367" w:lineRule="exact"/>
        <w:rPr>
          <w:rFonts w:hint="eastAsia" w:ascii="仿宋_GB2312" w:hAnsi="仿宋_GB2312" w:eastAsia="仿宋_GB2312" w:cs="仿宋_GB2312"/>
          <w:sz w:val="20"/>
          <w:szCs w:val="20"/>
        </w:rPr>
      </w:pPr>
    </w:p>
    <w:p w14:paraId="79F0321B">
      <w:pPr>
        <w:spacing w:line="32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>济源职业技术学院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</w:p>
    <w:p w14:paraId="5F18A2DC">
      <w:pPr>
        <w:spacing w:line="20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063AE89E">
      <w:pPr>
        <w:spacing w:line="20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318B4B86">
      <w:pPr>
        <w:spacing w:line="221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09F1D884">
      <w:pPr>
        <w:spacing w:line="538" w:lineRule="exact"/>
        <w:ind w:right="46" w:firstLine="6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方（投标人如有分支机构的，包括分支机构）承诺并声明：我方能够按照询价通知书、响应文件及合同的要求提供本项目所需货物及服务，郑重承诺我方具有履行合同所必需的设备，并具备相应的专业技术能力。否则，我方愿承担相应责任。</w:t>
      </w:r>
    </w:p>
    <w:p w14:paraId="53EC479A">
      <w:pPr>
        <w:spacing w:line="20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63E9D63A">
      <w:pPr>
        <w:spacing w:line="388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276C3453">
      <w:pPr>
        <w:spacing w:line="320" w:lineRule="exact"/>
        <w:ind w:left="6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特此声明</w:t>
      </w:r>
    </w:p>
    <w:p w14:paraId="126C1A08">
      <w:pPr>
        <w:spacing w:line="20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65E7A8BA">
      <w:pPr>
        <w:spacing w:line="20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3CF13C8B">
      <w:pPr>
        <w:spacing w:line="20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661FD667">
      <w:pPr>
        <w:spacing w:line="20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4B1FF0FD">
      <w:pPr>
        <w:spacing w:line="20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520C2824">
      <w:pPr>
        <w:spacing w:line="20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6755066D">
      <w:pPr>
        <w:spacing w:line="393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578ACE20">
      <w:pPr>
        <w:spacing w:line="320" w:lineRule="exact"/>
        <w:ind w:left="6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投标人名称（盖章）：  </w:t>
      </w:r>
    </w:p>
    <w:p w14:paraId="20236681">
      <w:pPr>
        <w:spacing w:line="20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0B40F587">
      <w:pPr>
        <w:spacing w:line="385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2D48145F">
      <w:pPr>
        <w:spacing w:line="320" w:lineRule="exact"/>
        <w:ind w:left="6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法定代表人（签名）：</w:t>
      </w:r>
    </w:p>
    <w:p w14:paraId="46DE8CFA">
      <w:pPr>
        <w:spacing w:line="20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559F4DE7">
      <w:pPr>
        <w:pStyle w:val="2"/>
        <w:jc w:val="center"/>
        <w:rPr>
          <w:rFonts w:hint="eastAsia" w:ascii="仿宋_GB2312" w:hAnsi="仿宋_GB2312" w:eastAsia="仿宋_GB2312" w:cs="仿宋_GB2312"/>
          <w:bCs w:val="0"/>
          <w:spacing w:val="1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 w:val="0"/>
          <w:spacing w:val="10"/>
          <w:kern w:val="0"/>
          <w:sz w:val="28"/>
          <w:szCs w:val="28"/>
        </w:rPr>
        <w:t xml:space="preserve">                            日   期：  </w:t>
      </w:r>
    </w:p>
    <w:p w14:paraId="249677C4">
      <w:pPr>
        <w:pStyle w:val="2"/>
        <w:jc w:val="center"/>
        <w:rPr>
          <w:rFonts w:hint="eastAsia" w:ascii="仿宋_GB2312" w:hAnsi="仿宋_GB2312" w:eastAsia="仿宋_GB2312" w:cs="仿宋_GB2312"/>
          <w:bCs w:val="0"/>
          <w:spacing w:val="1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 w:val="0"/>
          <w:spacing w:val="10"/>
          <w:kern w:val="0"/>
          <w:sz w:val="28"/>
          <w:szCs w:val="28"/>
        </w:rPr>
        <w:t xml:space="preserve">                            202</w:t>
      </w:r>
      <w:r>
        <w:rPr>
          <w:rFonts w:hint="eastAsia" w:ascii="仿宋_GB2312" w:hAnsi="仿宋_GB2312" w:eastAsia="仿宋_GB2312" w:cs="仿宋_GB2312"/>
          <w:bCs w:val="0"/>
          <w:spacing w:val="10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 w:val="0"/>
          <w:spacing w:val="10"/>
          <w:kern w:val="0"/>
          <w:sz w:val="28"/>
          <w:szCs w:val="28"/>
        </w:rPr>
        <w:t xml:space="preserve"> 年 月  日</w:t>
      </w:r>
    </w:p>
    <w:p w14:paraId="71DD5AD8">
      <w:pPr>
        <w:spacing w:line="200" w:lineRule="exact"/>
        <w:rPr>
          <w:rFonts w:hint="eastAsia" w:ascii="仿宋_GB2312" w:hAnsi="仿宋_GB2312" w:eastAsia="仿宋_GB2312" w:cs="仿宋_GB2312"/>
          <w:sz w:val="20"/>
          <w:szCs w:val="20"/>
        </w:rPr>
      </w:pPr>
    </w:p>
    <w:p w14:paraId="2E1DB897">
      <w:pPr>
        <w:spacing w:line="366" w:lineRule="exact"/>
        <w:ind w:right="6"/>
        <w:jc w:val="left"/>
        <w:rPr>
          <w:rFonts w:hint="eastAsia" w:ascii="仿宋_GB2312" w:hAnsi="仿宋_GB2312" w:eastAsia="仿宋_GB2312" w:cs="仿宋_GB2312"/>
          <w:b/>
          <w:kern w:val="0"/>
          <w:sz w:val="26"/>
          <w:szCs w:val="26"/>
          <w:lang w:eastAsia="zh-CN"/>
        </w:rPr>
      </w:pPr>
      <w:r>
        <w:rPr>
          <w:rFonts w:hint="eastAsia" w:ascii="仿宋_GB2312" w:hAnsi="仿宋_GB2312" w:eastAsia="仿宋_GB2312" w:cs="仿宋_GB2312"/>
          <w:b/>
          <w:spacing w:val="10"/>
          <w:kern w:val="0"/>
          <w:sz w:val="32"/>
          <w:szCs w:val="32"/>
        </w:rPr>
        <w:br w:type="column"/>
      </w:r>
      <w:r>
        <w:rPr>
          <w:rFonts w:hint="eastAsia" w:ascii="仿宋_GB2312" w:hAnsi="仿宋_GB2312" w:eastAsia="仿宋_GB2312" w:cs="仿宋_GB2312"/>
          <w:b/>
          <w:kern w:val="0"/>
          <w:sz w:val="26"/>
          <w:szCs w:val="26"/>
        </w:rPr>
        <w:t>附件</w:t>
      </w:r>
      <w:r>
        <w:rPr>
          <w:rFonts w:hint="eastAsia" w:ascii="仿宋_GB2312" w:hAnsi="仿宋_GB2312" w:eastAsia="仿宋_GB2312" w:cs="仿宋_GB2312"/>
          <w:b/>
          <w:kern w:val="0"/>
          <w:sz w:val="26"/>
          <w:szCs w:val="26"/>
          <w:lang w:val="en-US" w:eastAsia="zh-CN"/>
        </w:rPr>
        <w:t>5</w:t>
      </w:r>
    </w:p>
    <w:p w14:paraId="0092BF31">
      <w:pPr>
        <w:pStyle w:val="2"/>
        <w:spacing w:line="400" w:lineRule="exact"/>
        <w:jc w:val="center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b/>
          <w:spacing w:val="10"/>
          <w:kern w:val="0"/>
          <w:szCs w:val="32"/>
        </w:rPr>
        <w:t>采购项目承诺书</w:t>
      </w:r>
    </w:p>
    <w:p w14:paraId="7C9F29AD">
      <w:pPr>
        <w:widowControl/>
        <w:adjustRightInd w:val="0"/>
        <w:spacing w:line="400" w:lineRule="exact"/>
        <w:jc w:val="left"/>
        <w:rPr>
          <w:rFonts w:hint="eastAsia" w:ascii="仿宋_GB2312" w:hAnsi="仿宋_GB2312" w:eastAsia="仿宋_GB2312" w:cs="仿宋_GB2312"/>
          <w:spacing w:val="1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10"/>
          <w:kern w:val="0"/>
          <w:sz w:val="28"/>
          <w:szCs w:val="28"/>
        </w:rPr>
        <w:t>致：</w:t>
      </w:r>
      <w:r>
        <w:rPr>
          <w:rFonts w:hint="eastAsia" w:ascii="仿宋_GB2312" w:hAnsi="仿宋_GB2312" w:eastAsia="仿宋_GB2312" w:cs="仿宋_GB2312"/>
          <w:b/>
          <w:bCs/>
          <w:spacing w:val="10"/>
          <w:kern w:val="0"/>
          <w:sz w:val="28"/>
          <w:szCs w:val="28"/>
          <w:u w:val="single"/>
        </w:rPr>
        <w:t>济源职业技术学院</w:t>
      </w:r>
    </w:p>
    <w:p w14:paraId="02613216"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color w:val="000000"/>
          <w:sz w:val="24"/>
        </w:rPr>
      </w:pPr>
    </w:p>
    <w:p w14:paraId="0E99FDE7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我方参加</w:t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bidi="en-US"/>
        </w:rPr>
        <w:t xml:space="preserve"> </w:t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投标特郑重作出如下承诺：</w:t>
      </w:r>
    </w:p>
    <w:p w14:paraId="57B5045A">
      <w:pPr>
        <w:spacing w:line="360" w:lineRule="auto"/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 xml:space="preserve">    1、我方将严格履行采购中规定的每一项要求，按所投产品的品牌、型号及约定的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eastAsia="zh-CN"/>
        </w:rPr>
        <w:t>工期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val="en-US" w:eastAsia="zh-CN"/>
        </w:rPr>
        <w:t>/交货期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保质、保量提供货物和相关服务，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保证所提供的所有产品均符合国家相关标准规范或强制性规定，所供产品均为原厂生产的合格产品、符合采购要求的各项技术参数要求的规定，绝不提供假冒伪劣产品，如需要我方可以提供相关出厂合格证明或测试报告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；</w:t>
      </w:r>
    </w:p>
    <w:p w14:paraId="23FE6FCC">
      <w:pPr>
        <w:spacing w:line="360" w:lineRule="auto"/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 xml:space="preserve">    2、如无法按我方承诺期限如期供货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val="en-US" w:eastAsia="zh-CN"/>
        </w:rPr>
        <w:t>/完工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，对采购人造成损失的,我方愿承担相应赔偿责任；</w:t>
      </w:r>
    </w:p>
    <w:p w14:paraId="31A38A3D">
      <w:pPr>
        <w:spacing w:line="360" w:lineRule="auto"/>
        <w:ind w:left="1"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3、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我方提供的产品如不能满足采购要求的，采购人有权拒绝接收；</w:t>
      </w:r>
    </w:p>
    <w:p w14:paraId="41B103FC">
      <w:pPr>
        <w:widowControl/>
        <w:adjustRightInd w:val="0"/>
        <w:spacing w:line="360" w:lineRule="auto"/>
        <w:ind w:firstLine="600" w:firstLineChars="200"/>
        <w:jc w:val="left"/>
        <w:rPr>
          <w:rFonts w:hint="eastAsia" w:ascii="仿宋_GB2312" w:hAnsi="仿宋_GB2312" w:eastAsia="仿宋_GB2312" w:cs="仿宋_GB2312"/>
          <w:spacing w:val="1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10"/>
          <w:kern w:val="0"/>
          <w:sz w:val="28"/>
          <w:szCs w:val="28"/>
        </w:rPr>
        <w:t>4、如在施工过程中出现安全事故，由我方承担；</w:t>
      </w:r>
    </w:p>
    <w:p w14:paraId="65A557DC">
      <w:pPr>
        <w:widowControl/>
        <w:adjustRightInd w:val="0"/>
        <w:spacing w:line="360" w:lineRule="auto"/>
        <w:ind w:firstLine="600" w:firstLineChars="200"/>
        <w:jc w:val="left"/>
        <w:rPr>
          <w:rFonts w:hint="eastAsia" w:ascii="仿宋_GB2312" w:hAnsi="仿宋_GB2312" w:eastAsia="仿宋_GB2312" w:cs="仿宋_GB2312"/>
          <w:spacing w:val="1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10"/>
          <w:kern w:val="0"/>
          <w:sz w:val="28"/>
          <w:szCs w:val="28"/>
        </w:rPr>
        <w:t>5、（投标人认为需要承诺的其他事项）</w:t>
      </w:r>
    </w:p>
    <w:p w14:paraId="65592A38">
      <w:pPr>
        <w:widowControl/>
        <w:adjustRightInd w:val="0"/>
        <w:spacing w:line="400" w:lineRule="exact"/>
        <w:ind w:firstLine="690"/>
        <w:jc w:val="left"/>
        <w:rPr>
          <w:rFonts w:hint="eastAsia" w:ascii="仿宋_GB2312" w:hAnsi="仿宋_GB2312" w:eastAsia="仿宋_GB2312" w:cs="仿宋_GB2312"/>
          <w:spacing w:val="10"/>
          <w:kern w:val="0"/>
          <w:sz w:val="28"/>
          <w:szCs w:val="28"/>
        </w:rPr>
      </w:pPr>
    </w:p>
    <w:p w14:paraId="1E37A99F">
      <w:pPr>
        <w:widowControl/>
        <w:adjustRightInd w:val="0"/>
        <w:spacing w:line="400" w:lineRule="exact"/>
        <w:ind w:firstLine="690"/>
        <w:jc w:val="left"/>
        <w:rPr>
          <w:rFonts w:hint="eastAsia" w:ascii="仿宋_GB2312" w:hAnsi="仿宋_GB2312" w:eastAsia="仿宋_GB2312" w:cs="仿宋_GB2312"/>
          <w:spacing w:val="10"/>
          <w:kern w:val="0"/>
          <w:sz w:val="28"/>
          <w:szCs w:val="28"/>
        </w:rPr>
      </w:pPr>
    </w:p>
    <w:p w14:paraId="1F058B9D">
      <w:pPr>
        <w:widowControl/>
        <w:adjustRightInd w:val="0"/>
        <w:spacing w:line="400" w:lineRule="exact"/>
        <w:ind w:firstLine="690"/>
        <w:jc w:val="left"/>
        <w:rPr>
          <w:rFonts w:hint="eastAsia" w:ascii="仿宋_GB2312" w:hAnsi="仿宋_GB2312" w:eastAsia="仿宋_GB2312" w:cs="仿宋_GB2312"/>
          <w:spacing w:val="1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10"/>
          <w:kern w:val="0"/>
          <w:sz w:val="28"/>
          <w:szCs w:val="28"/>
        </w:rPr>
        <w:t>投标人名称（盖章）：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 w14:paraId="5DD37DAF">
      <w:pPr>
        <w:widowControl/>
        <w:adjustRightInd w:val="0"/>
        <w:spacing w:line="400" w:lineRule="exact"/>
        <w:ind w:firstLine="690"/>
        <w:jc w:val="left"/>
        <w:rPr>
          <w:rFonts w:hint="eastAsia" w:ascii="仿宋_GB2312" w:hAnsi="仿宋_GB2312" w:eastAsia="仿宋_GB2312" w:cs="仿宋_GB2312"/>
          <w:spacing w:val="10"/>
          <w:kern w:val="0"/>
          <w:sz w:val="28"/>
          <w:szCs w:val="28"/>
        </w:rPr>
      </w:pPr>
    </w:p>
    <w:p w14:paraId="37A347ED">
      <w:pPr>
        <w:widowControl/>
        <w:adjustRightInd w:val="0"/>
        <w:spacing w:line="400" w:lineRule="exact"/>
        <w:ind w:firstLine="690"/>
        <w:jc w:val="left"/>
        <w:rPr>
          <w:rFonts w:hint="eastAsia" w:ascii="仿宋_GB2312" w:hAnsi="仿宋_GB2312" w:eastAsia="仿宋_GB2312" w:cs="仿宋_GB2312"/>
          <w:spacing w:val="1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10"/>
          <w:kern w:val="0"/>
          <w:sz w:val="28"/>
          <w:szCs w:val="28"/>
        </w:rPr>
        <w:t>投标人授权代表（签字）：</w:t>
      </w:r>
    </w:p>
    <w:p w14:paraId="47CA749A">
      <w:pPr>
        <w:widowControl/>
        <w:adjustRightInd w:val="0"/>
        <w:spacing w:line="400" w:lineRule="exact"/>
        <w:ind w:firstLine="690"/>
        <w:jc w:val="right"/>
        <w:rPr>
          <w:rFonts w:hint="eastAsia" w:ascii="仿宋_GB2312" w:hAnsi="仿宋_GB2312" w:eastAsia="仿宋_GB2312" w:cs="仿宋_GB2312"/>
          <w:spacing w:val="1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10"/>
          <w:kern w:val="0"/>
          <w:sz w:val="28"/>
          <w:szCs w:val="28"/>
        </w:rPr>
        <w:t>日期：  202</w:t>
      </w:r>
      <w:r>
        <w:rPr>
          <w:rFonts w:hint="eastAsia" w:ascii="仿宋_GB2312" w:hAnsi="仿宋_GB2312" w:eastAsia="仿宋_GB2312" w:cs="仿宋_GB2312"/>
          <w:spacing w:val="10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10"/>
          <w:kern w:val="0"/>
          <w:sz w:val="28"/>
          <w:szCs w:val="28"/>
        </w:rPr>
        <w:t>年 月 日</w:t>
      </w:r>
    </w:p>
    <w:p w14:paraId="44C9F900">
      <w:pPr>
        <w:widowControl/>
        <w:adjustRightInd w:val="0"/>
        <w:spacing w:line="400" w:lineRule="exact"/>
        <w:ind w:firstLine="690"/>
        <w:jc w:val="right"/>
        <w:rPr>
          <w:rFonts w:ascii="宋体" w:hAnsi="宋体" w:cs="仿宋"/>
          <w:spacing w:val="1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10"/>
          <w:kern w:val="0"/>
          <w:sz w:val="28"/>
          <w:szCs w:val="28"/>
        </w:rPr>
        <w:br w:type="page"/>
      </w:r>
    </w:p>
    <w:p w14:paraId="48331F35">
      <w:pPr>
        <w:widowControl/>
        <w:adjustRightInd w:val="0"/>
        <w:spacing w:line="400" w:lineRule="exact"/>
        <w:rPr>
          <w:rFonts w:hint="eastAsia" w:ascii="宋体" w:hAnsi="宋体" w:eastAsia="仿宋_GB2312" w:cs="仿宋"/>
          <w:spacing w:val="1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kern w:val="0"/>
          <w:sz w:val="26"/>
          <w:szCs w:val="26"/>
        </w:rPr>
        <w:t>附件</w:t>
      </w:r>
      <w:r>
        <w:rPr>
          <w:rFonts w:hint="eastAsia" w:ascii="仿宋_GB2312" w:hAnsi="仿宋_GB2312" w:eastAsia="仿宋_GB2312" w:cs="仿宋_GB2312"/>
          <w:b/>
          <w:kern w:val="0"/>
          <w:sz w:val="26"/>
          <w:szCs w:val="26"/>
          <w:lang w:val="en-US" w:eastAsia="zh-CN"/>
        </w:rPr>
        <w:t>6</w:t>
      </w:r>
    </w:p>
    <w:p w14:paraId="35C59BAC">
      <w:pPr>
        <w:widowControl/>
        <w:adjustRightInd w:val="0"/>
        <w:spacing w:line="360" w:lineRule="auto"/>
        <w:ind w:firstLine="600" w:firstLineChars="200"/>
        <w:jc w:val="left"/>
        <w:rPr>
          <w:rFonts w:hint="eastAsia" w:ascii="仿宋_GB2312" w:hAnsi="仿宋_GB2312" w:eastAsia="仿宋_GB2312" w:cs="仿宋_GB2312"/>
          <w:spacing w:val="1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pacing w:val="10"/>
          <w:kern w:val="0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pacing w:val="10"/>
          <w:kern w:val="0"/>
          <w:sz w:val="28"/>
          <w:szCs w:val="28"/>
          <w:lang w:eastAsia="zh-CN"/>
        </w:rPr>
        <w:t>提供与“投标人资质要求”相关资料；</w:t>
      </w:r>
    </w:p>
    <w:p w14:paraId="66BEACA1">
      <w:pPr>
        <w:widowControl/>
        <w:adjustRightInd w:val="0"/>
        <w:spacing w:line="360" w:lineRule="auto"/>
        <w:ind w:firstLine="600" w:firstLineChars="200"/>
        <w:jc w:val="left"/>
        <w:rPr>
          <w:rFonts w:hint="eastAsia" w:ascii="仿宋_GB2312" w:hAnsi="仿宋_GB2312" w:eastAsia="仿宋_GB2312" w:cs="仿宋_GB2312"/>
          <w:spacing w:val="1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pacing w:val="10"/>
          <w:kern w:val="0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pacing w:val="10"/>
          <w:kern w:val="0"/>
          <w:sz w:val="28"/>
          <w:szCs w:val="28"/>
          <w:lang w:eastAsia="zh-CN"/>
        </w:rPr>
        <w:t>投标人认为与本项目相关的其他资料。</w:t>
      </w:r>
    </w:p>
    <w:p w14:paraId="39051723"/>
    <w:sectPr>
      <w:pgSz w:w="11906" w:h="16838"/>
      <w:pgMar w:top="1440" w:right="1247" w:bottom="1440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5FCB2B"/>
    <w:multiLevelType w:val="singleLevel"/>
    <w:tmpl w:val="D85FCB2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lM2UwYTJkNDY1OWJhMmQyYmU3YjYyYjkxNGQ1YjAifQ=="/>
  </w:docVars>
  <w:rsids>
    <w:rsidRoot w:val="4A270C49"/>
    <w:rsid w:val="0B7E67EB"/>
    <w:rsid w:val="46FD1208"/>
    <w:rsid w:val="4A27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jc w:val="left"/>
      <w:outlineLvl w:val="2"/>
    </w:pPr>
    <w:rPr>
      <w:rFonts w:eastAsia="仿宋"/>
      <w:bCs/>
      <w:kern w:val="44"/>
      <w:sz w:val="32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unhideWhenUsed/>
    <w:uiPriority w:val="99"/>
    <w:rPr>
      <w:color w:val="296FBE"/>
      <w:u w:val="none"/>
      <w:bdr w:val="single" w:color="296FBE" w:sz="6" w:space="0"/>
    </w:rPr>
  </w:style>
  <w:style w:type="paragraph" w:customStyle="1" w:styleId="6">
    <w:name w:val="列出段落1"/>
    <w:basedOn w:val="1"/>
    <w:unhideWhenUsed/>
    <w:qFormat/>
    <w:uiPriority w:val="99"/>
    <w:pPr>
      <w:ind w:firstLine="420" w:firstLineChars="200"/>
    </w:pPr>
    <w:rPr>
      <w:rFonts w:ascii="Times New Roman" w:hAnsi="Times New Roman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8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5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2537</Words>
  <Characters>2742</Characters>
  <Lines>0</Lines>
  <Paragraphs>0</Paragraphs>
  <TotalTime>10</TotalTime>
  <ScaleCrop>false</ScaleCrop>
  <LinksUpToDate>false</LinksUpToDate>
  <CharactersWithSpaces>3165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2024-12-24T00:01:00Z</dcterms:created>
  <dc:creator>王峰</dc:creator>
  <cp:lastModifiedBy>王峰</cp:lastModifiedBy>
  <dcterms:modified xsi:type="dcterms:W3CDTF">2024-12-25T07:38:47Z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49C649D0F28A4F3186B16C039B75BD12_11</vt:lpwstr>
  </property>
</Properties>
</file>